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1CC9" w14:textId="77777777" w:rsidR="000875E5" w:rsidRPr="000875E5" w:rsidRDefault="000875E5">
      <w:pPr>
        <w:rPr>
          <w:rFonts w:ascii="Verdana" w:hAnsi="Verdana"/>
        </w:rPr>
      </w:pPr>
      <w:r w:rsidRPr="000875E5">
        <w:rPr>
          <w:rFonts w:ascii="Verdana" w:hAnsi="Verdana"/>
        </w:rPr>
        <w:t xml:space="preserve">Ilustraciones </w:t>
      </w:r>
    </w:p>
    <w:p w14:paraId="2D52F759" w14:textId="77777777" w:rsidR="000875E5" w:rsidRDefault="000875E5"/>
    <w:p w14:paraId="466A4406" w14:textId="46E5CEE0" w:rsidR="000875E5" w:rsidRDefault="005A4571">
      <w:pPr>
        <w:rPr>
          <w:rFonts w:ascii="Verdana" w:hAnsi="Verdana"/>
        </w:rPr>
      </w:pPr>
      <w:r w:rsidRPr="000875E5">
        <w:rPr>
          <w:rFonts w:ascii="Verdana" w:hAnsi="Verdana"/>
        </w:rPr>
        <w:t xml:space="preserve">Fig. 1.  </w:t>
      </w:r>
      <w:r w:rsidR="000875E5">
        <w:rPr>
          <w:rFonts w:ascii="Verdana" w:hAnsi="Verdana"/>
        </w:rPr>
        <w:t>Alonso Gallego. Retablo de San Lorenzo y San Sebastián.</w:t>
      </w:r>
      <w:r w:rsidR="004E18A9">
        <w:rPr>
          <w:rFonts w:ascii="Verdana" w:hAnsi="Verdana"/>
        </w:rPr>
        <w:t xml:space="preserve"> Parroquia de San Miguel.</w:t>
      </w:r>
      <w:r w:rsidR="000875E5">
        <w:rPr>
          <w:rFonts w:ascii="Verdana" w:hAnsi="Verdana"/>
        </w:rPr>
        <w:t xml:space="preserve"> Ventosa de Pisuerga (Palencia) </w:t>
      </w:r>
    </w:p>
    <w:p w14:paraId="2AE3E8FA" w14:textId="77777777" w:rsidR="004E18A9" w:rsidRDefault="0002423D" w:rsidP="004E18A9">
      <w:pPr>
        <w:rPr>
          <w:rFonts w:ascii="Verdana" w:hAnsi="Verdana"/>
        </w:rPr>
      </w:pPr>
      <w:r w:rsidRPr="000875E5">
        <w:rPr>
          <w:rFonts w:ascii="Verdana" w:hAnsi="Verdana"/>
        </w:rPr>
        <w:t xml:space="preserve">Fig. </w:t>
      </w:r>
      <w:r w:rsidR="000875E5">
        <w:rPr>
          <w:rFonts w:ascii="Verdana" w:hAnsi="Verdana"/>
        </w:rPr>
        <w:t>2</w:t>
      </w:r>
      <w:r w:rsidRPr="000875E5">
        <w:rPr>
          <w:rFonts w:ascii="Verdana" w:hAnsi="Verdana"/>
        </w:rPr>
        <w:t xml:space="preserve">.  </w:t>
      </w:r>
      <w:r w:rsidR="000875E5">
        <w:rPr>
          <w:rFonts w:ascii="Verdana" w:hAnsi="Verdana"/>
        </w:rPr>
        <w:t xml:space="preserve">Alonso Gallego. </w:t>
      </w:r>
      <w:r w:rsidR="000875E5" w:rsidRPr="000875E5">
        <w:rPr>
          <w:rFonts w:ascii="Verdana" w:hAnsi="Verdana"/>
          <w:i/>
        </w:rPr>
        <w:t>San Sebastián ante Diocleciano.</w:t>
      </w:r>
      <w:r w:rsidR="000875E5">
        <w:rPr>
          <w:rFonts w:ascii="Verdana" w:hAnsi="Verdana"/>
        </w:rPr>
        <w:t xml:space="preserve"> Retablo de San Lorenzo y San Sebastián. </w:t>
      </w:r>
      <w:r w:rsidR="004E18A9">
        <w:rPr>
          <w:rFonts w:ascii="Verdana" w:hAnsi="Verdana"/>
        </w:rPr>
        <w:t xml:space="preserve">Parroquia de San Miguel. Ventosa de Pisuerga (Palencia) </w:t>
      </w:r>
    </w:p>
    <w:p w14:paraId="777B8B9F" w14:textId="77777777" w:rsidR="004E18A9" w:rsidRDefault="000875E5" w:rsidP="004E18A9">
      <w:pPr>
        <w:rPr>
          <w:rFonts w:ascii="Verdana" w:hAnsi="Verdana"/>
        </w:rPr>
      </w:pPr>
      <w:r>
        <w:rPr>
          <w:rFonts w:ascii="Verdana" w:hAnsi="Verdana"/>
        </w:rPr>
        <w:t xml:space="preserve">Fig. 3. Alonso Gallego. </w:t>
      </w:r>
      <w:r w:rsidRPr="000875E5">
        <w:rPr>
          <w:rFonts w:ascii="Verdana" w:hAnsi="Verdana"/>
          <w:i/>
        </w:rPr>
        <w:t xml:space="preserve">San </w:t>
      </w:r>
      <w:r>
        <w:rPr>
          <w:rFonts w:ascii="Verdana" w:hAnsi="Verdana"/>
          <w:i/>
        </w:rPr>
        <w:t>Gregorio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Retablo de San Lorenzo y San Sebastián. </w:t>
      </w:r>
      <w:r w:rsidR="004E18A9">
        <w:rPr>
          <w:rFonts w:ascii="Verdana" w:hAnsi="Verdana"/>
        </w:rPr>
        <w:t xml:space="preserve">Parroquia de San Miguel. Ventosa de Pisuerga (Palencia) </w:t>
      </w:r>
    </w:p>
    <w:p w14:paraId="278F75FB" w14:textId="77777777" w:rsidR="004E18A9" w:rsidRDefault="000875E5" w:rsidP="004E18A9">
      <w:pPr>
        <w:rPr>
          <w:rFonts w:ascii="Verdana" w:hAnsi="Verdana"/>
        </w:rPr>
      </w:pPr>
      <w:r>
        <w:rPr>
          <w:rFonts w:ascii="Verdana" w:hAnsi="Verdana"/>
        </w:rPr>
        <w:t xml:space="preserve">Fig. 4. Alonso Gallego. </w:t>
      </w:r>
      <w:r>
        <w:rPr>
          <w:rFonts w:ascii="Verdana" w:hAnsi="Verdana"/>
          <w:i/>
        </w:rPr>
        <w:t xml:space="preserve">Donante de la familia </w:t>
      </w:r>
      <w:proofErr w:type="spellStart"/>
      <w:r>
        <w:rPr>
          <w:rFonts w:ascii="Verdana" w:hAnsi="Verdana"/>
          <w:i/>
        </w:rPr>
        <w:t>Avia</w:t>
      </w:r>
      <w:proofErr w:type="spellEnd"/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Retablo de San Lorenzo y San Sebastián. </w:t>
      </w:r>
      <w:r w:rsidR="004E18A9">
        <w:rPr>
          <w:rFonts w:ascii="Verdana" w:hAnsi="Verdana"/>
        </w:rPr>
        <w:t xml:space="preserve">Parroquia de San Miguel. Ventosa de Pisuerga (Palencia) </w:t>
      </w:r>
    </w:p>
    <w:p w14:paraId="78FC1285" w14:textId="59A845ED" w:rsid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5. Maestro de la Santa Cruz. </w:t>
      </w:r>
      <w:r>
        <w:rPr>
          <w:rFonts w:ascii="Verdana" w:hAnsi="Verdana"/>
          <w:i/>
        </w:rPr>
        <w:t>Retablo de todos los santos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Convento de Santa María de </w:t>
      </w:r>
      <w:proofErr w:type="spellStart"/>
      <w:r>
        <w:rPr>
          <w:rFonts w:ascii="Verdana" w:hAnsi="Verdana"/>
        </w:rPr>
        <w:t>Bretonera</w:t>
      </w:r>
      <w:proofErr w:type="spellEnd"/>
      <w:r>
        <w:rPr>
          <w:rFonts w:ascii="Verdana" w:hAnsi="Verdana"/>
        </w:rPr>
        <w:t>. Belorado (Burgos)</w:t>
      </w:r>
    </w:p>
    <w:p w14:paraId="5E68EA06" w14:textId="05345F09" w:rsid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6. Maestro de la Santa Cruz. </w:t>
      </w:r>
      <w:r>
        <w:rPr>
          <w:rFonts w:ascii="Verdana" w:hAnsi="Verdana"/>
          <w:i/>
        </w:rPr>
        <w:t>Retablo de todos los santos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Convento de Santa María de </w:t>
      </w:r>
      <w:proofErr w:type="spellStart"/>
      <w:r>
        <w:rPr>
          <w:rFonts w:ascii="Verdana" w:hAnsi="Verdana"/>
        </w:rPr>
        <w:t>Bretonera</w:t>
      </w:r>
      <w:proofErr w:type="spellEnd"/>
      <w:r>
        <w:rPr>
          <w:rFonts w:ascii="Verdana" w:hAnsi="Verdana"/>
        </w:rPr>
        <w:t>. Belorado (Burgos)</w:t>
      </w:r>
    </w:p>
    <w:p w14:paraId="290DA460" w14:textId="2798AAB9" w:rsid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7. Maestro de la Santa Cruz. </w:t>
      </w:r>
      <w:r>
        <w:rPr>
          <w:rFonts w:ascii="Verdana" w:hAnsi="Verdana"/>
          <w:i/>
        </w:rPr>
        <w:t>El emperador Heraclio portando la Santa Cruz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Cartuja de Miraflores (Burgos)</w:t>
      </w:r>
    </w:p>
    <w:p w14:paraId="12652525" w14:textId="77777777" w:rsidR="004E18A9" w:rsidRDefault="000875E5" w:rsidP="004E18A9">
      <w:pPr>
        <w:rPr>
          <w:rFonts w:ascii="Verdana" w:hAnsi="Verdana"/>
        </w:rPr>
      </w:pPr>
      <w:r>
        <w:rPr>
          <w:rFonts w:ascii="Verdana" w:hAnsi="Verdana"/>
        </w:rPr>
        <w:t xml:space="preserve">Fig. 8a. </w:t>
      </w:r>
      <w:proofErr w:type="spellStart"/>
      <w:r w:rsidR="004E18A9">
        <w:rPr>
          <w:rFonts w:ascii="Verdana" w:hAnsi="Verdana"/>
        </w:rPr>
        <w:t>Jacopo</w:t>
      </w:r>
      <w:proofErr w:type="spellEnd"/>
      <w:r w:rsidR="004E18A9"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Caraglio</w:t>
      </w:r>
      <w:proofErr w:type="spellEnd"/>
      <w:r>
        <w:rPr>
          <w:rFonts w:ascii="Verdana" w:hAnsi="Verdana"/>
        </w:rPr>
        <w:t xml:space="preserve">. </w:t>
      </w:r>
      <w:r w:rsidR="004E18A9">
        <w:rPr>
          <w:rFonts w:ascii="Verdana" w:hAnsi="Verdana"/>
          <w:i/>
        </w:rPr>
        <w:t xml:space="preserve">Martirio de San Pedro y San Pablo </w:t>
      </w:r>
      <w:r w:rsidR="004E18A9">
        <w:rPr>
          <w:rFonts w:ascii="Verdana" w:hAnsi="Verdana"/>
        </w:rPr>
        <w:t>(</w:t>
      </w:r>
      <w:proofErr w:type="spellStart"/>
      <w:r w:rsidR="004E18A9">
        <w:rPr>
          <w:rFonts w:ascii="Verdana" w:hAnsi="Verdana"/>
        </w:rPr>
        <w:t>det</w:t>
      </w:r>
      <w:proofErr w:type="spellEnd"/>
      <w:r w:rsidR="004E18A9">
        <w:rPr>
          <w:rFonts w:ascii="Verdana" w:hAnsi="Verdana"/>
        </w:rPr>
        <w:t>.)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Metropolitan</w:t>
      </w:r>
      <w:proofErr w:type="spellEnd"/>
      <w:r w:rsidR="004E18A9"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Museum</w:t>
      </w:r>
      <w:proofErr w:type="spellEnd"/>
      <w:r w:rsidR="004E18A9">
        <w:rPr>
          <w:rFonts w:ascii="Verdana" w:hAnsi="Verdana"/>
        </w:rPr>
        <w:t xml:space="preserve">, Nueva York. </w:t>
      </w:r>
    </w:p>
    <w:p w14:paraId="0092F737" w14:textId="714CF2AA" w:rsidR="000875E5" w:rsidRP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8b. Andrés de Melgar. </w:t>
      </w:r>
      <w:r>
        <w:rPr>
          <w:rFonts w:ascii="Verdana" w:hAnsi="Verdana"/>
          <w:i/>
        </w:rPr>
        <w:t>Retablo de San Bartolomé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Parroquia de San Adrián. </w:t>
      </w:r>
      <w:proofErr w:type="spellStart"/>
      <w:r>
        <w:rPr>
          <w:rFonts w:ascii="Verdana" w:hAnsi="Verdana"/>
        </w:rPr>
        <w:t>Villimar</w:t>
      </w:r>
      <w:proofErr w:type="spellEnd"/>
      <w:r>
        <w:rPr>
          <w:rFonts w:ascii="Verdana" w:hAnsi="Verdana"/>
        </w:rPr>
        <w:t xml:space="preserve"> (Burgos)</w:t>
      </w:r>
    </w:p>
    <w:p w14:paraId="4743E2EB" w14:textId="77777777" w:rsidR="004E18A9" w:rsidRDefault="000875E5" w:rsidP="004E18A9">
      <w:pPr>
        <w:rPr>
          <w:rFonts w:ascii="Verdana" w:hAnsi="Verdana"/>
        </w:rPr>
      </w:pPr>
      <w:r>
        <w:rPr>
          <w:rFonts w:ascii="Verdana" w:hAnsi="Verdana"/>
        </w:rPr>
        <w:t xml:space="preserve">Fig. 8a. </w:t>
      </w:r>
      <w:r w:rsidR="004E18A9">
        <w:rPr>
          <w:rFonts w:ascii="Verdana" w:hAnsi="Verdana"/>
        </w:rPr>
        <w:t>Agostino Veneciano</w:t>
      </w:r>
      <w:r>
        <w:rPr>
          <w:rFonts w:ascii="Verdana" w:hAnsi="Verdana"/>
        </w:rPr>
        <w:t xml:space="preserve">. </w:t>
      </w:r>
      <w:r w:rsidR="004E18A9">
        <w:rPr>
          <w:rFonts w:ascii="Verdana" w:hAnsi="Verdana"/>
          <w:i/>
        </w:rPr>
        <w:t xml:space="preserve">Camino del Calvario. </w:t>
      </w:r>
      <w:proofErr w:type="spellStart"/>
      <w:r w:rsidR="004E18A9">
        <w:rPr>
          <w:rFonts w:ascii="Verdana" w:hAnsi="Verdana"/>
        </w:rPr>
        <w:t>Metropolitan</w:t>
      </w:r>
      <w:proofErr w:type="spellEnd"/>
      <w:r w:rsidR="004E18A9"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Museum</w:t>
      </w:r>
      <w:proofErr w:type="spellEnd"/>
      <w:r w:rsidR="004E18A9">
        <w:rPr>
          <w:rFonts w:ascii="Verdana" w:hAnsi="Verdana"/>
        </w:rPr>
        <w:t xml:space="preserve">, Nueva York. </w:t>
      </w:r>
    </w:p>
    <w:p w14:paraId="76B6397B" w14:textId="09F3B504" w:rsid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9a. Andrés de Melgar. </w:t>
      </w:r>
      <w:r w:rsidR="004E18A9" w:rsidRPr="004E18A9">
        <w:rPr>
          <w:rFonts w:ascii="Verdana" w:hAnsi="Verdana"/>
          <w:i/>
        </w:rPr>
        <w:t>Predicación de</w:t>
      </w:r>
      <w:r w:rsidR="004E18A9"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San Bartolomé</w:t>
      </w:r>
      <w:r w:rsidR="004E18A9"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 xml:space="preserve">Parroquia de San Adrián. </w:t>
      </w:r>
      <w:proofErr w:type="spellStart"/>
      <w:r>
        <w:rPr>
          <w:rFonts w:ascii="Verdana" w:hAnsi="Verdana"/>
        </w:rPr>
        <w:t>Villimar</w:t>
      </w:r>
      <w:proofErr w:type="spellEnd"/>
      <w:r>
        <w:rPr>
          <w:rFonts w:ascii="Verdana" w:hAnsi="Verdana"/>
        </w:rPr>
        <w:t xml:space="preserve"> (Burgos)</w:t>
      </w:r>
    </w:p>
    <w:p w14:paraId="520EC5DA" w14:textId="03DDCA5C" w:rsidR="000875E5" w:rsidRP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>Fig. 9b.</w:t>
      </w:r>
      <w:r w:rsidR="004E18A9">
        <w:rPr>
          <w:rFonts w:ascii="Verdana" w:hAnsi="Verdana"/>
        </w:rPr>
        <w:t xml:space="preserve"> </w:t>
      </w:r>
      <w:r w:rsidR="004E18A9">
        <w:rPr>
          <w:rFonts w:ascii="Verdana" w:hAnsi="Verdana"/>
        </w:rPr>
        <w:t xml:space="preserve">Andrés de Melgar. </w:t>
      </w:r>
      <w:r w:rsidR="004E18A9">
        <w:rPr>
          <w:rFonts w:ascii="Verdana" w:hAnsi="Verdana"/>
        </w:rPr>
        <w:t>Detalle de la policromía del retablo mayor de la catedral de Santo Domingo de la Calzada (La Rioja)</w:t>
      </w:r>
    </w:p>
    <w:p w14:paraId="1BC9142A" w14:textId="344D5402" w:rsidR="000875E5" w:rsidRDefault="000875E5" w:rsidP="000875E5">
      <w:pPr>
        <w:rPr>
          <w:rFonts w:ascii="Verdana" w:hAnsi="Verdana"/>
        </w:rPr>
      </w:pPr>
      <w:r>
        <w:rPr>
          <w:rFonts w:ascii="Verdana" w:hAnsi="Verdana"/>
        </w:rPr>
        <w:t xml:space="preserve">Fig. 9c. Andrés de Melgar. </w:t>
      </w:r>
      <w:r w:rsidR="004E18A9">
        <w:rPr>
          <w:rFonts w:ascii="Verdana" w:hAnsi="Verdana"/>
          <w:i/>
        </w:rPr>
        <w:t xml:space="preserve">Dibujos de grutescos </w:t>
      </w:r>
      <w:r w:rsidR="004E18A9">
        <w:rPr>
          <w:rFonts w:ascii="Verdana" w:hAnsi="Verdana"/>
        </w:rPr>
        <w:t>(</w:t>
      </w:r>
      <w:proofErr w:type="spellStart"/>
      <w:proofErr w:type="gramStart"/>
      <w:r w:rsidR="004E18A9">
        <w:rPr>
          <w:rFonts w:ascii="Verdana" w:hAnsi="Verdana"/>
        </w:rPr>
        <w:t>det</w:t>
      </w:r>
      <w:proofErr w:type="spellEnd"/>
      <w:r w:rsidR="004E18A9">
        <w:rPr>
          <w:rFonts w:ascii="Verdana" w:hAnsi="Verdana"/>
        </w:rPr>
        <w:t>.)</w:t>
      </w:r>
      <w:r w:rsidR="004E18A9" w:rsidRPr="000875E5">
        <w:rPr>
          <w:rFonts w:ascii="Verdana" w:hAnsi="Verdana"/>
          <w:i/>
        </w:rPr>
        <w:t>.</w:t>
      </w:r>
      <w:r w:rsidRPr="000875E5">
        <w:rPr>
          <w:rFonts w:ascii="Verdana" w:hAnsi="Verdana"/>
          <w:i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Metropolitan</w:t>
      </w:r>
      <w:proofErr w:type="spellEnd"/>
      <w:r w:rsidR="004E18A9">
        <w:rPr>
          <w:rFonts w:ascii="Verdana" w:hAnsi="Verdana"/>
        </w:rPr>
        <w:t xml:space="preserve"> </w:t>
      </w:r>
      <w:proofErr w:type="spellStart"/>
      <w:r w:rsidR="004E18A9">
        <w:rPr>
          <w:rFonts w:ascii="Verdana" w:hAnsi="Verdana"/>
        </w:rPr>
        <w:t>Museum</w:t>
      </w:r>
      <w:proofErr w:type="spellEnd"/>
      <w:r w:rsidR="004E18A9">
        <w:rPr>
          <w:rFonts w:ascii="Verdana" w:hAnsi="Verdana"/>
        </w:rPr>
        <w:t xml:space="preserve">, Nueva York. </w:t>
      </w:r>
    </w:p>
    <w:p w14:paraId="3681CBC3" w14:textId="4AF71C7D" w:rsidR="004E18A9" w:rsidRDefault="004E18A9" w:rsidP="004E18A9">
      <w:pPr>
        <w:rPr>
          <w:rFonts w:ascii="Verdana" w:hAnsi="Verdana"/>
        </w:rPr>
      </w:pPr>
      <w:r>
        <w:rPr>
          <w:rFonts w:ascii="Verdana" w:hAnsi="Verdana"/>
        </w:rPr>
        <w:t>Fig. 9</w:t>
      </w:r>
      <w:r>
        <w:rPr>
          <w:rFonts w:ascii="Verdana" w:hAnsi="Verdana"/>
        </w:rPr>
        <w:t>d</w:t>
      </w:r>
      <w:r>
        <w:rPr>
          <w:rFonts w:ascii="Verdana" w:hAnsi="Verdana"/>
        </w:rPr>
        <w:t xml:space="preserve">. Andrés de Melgar. </w:t>
      </w:r>
      <w:r>
        <w:rPr>
          <w:rFonts w:ascii="Verdana" w:hAnsi="Verdana"/>
          <w:i/>
        </w:rPr>
        <w:t xml:space="preserve">Dibujos de grutescos </w:t>
      </w:r>
      <w:r>
        <w:rPr>
          <w:rFonts w:ascii="Verdana" w:hAnsi="Verdana"/>
        </w:rPr>
        <w:t>(</w:t>
      </w:r>
      <w:proofErr w:type="spellStart"/>
      <w:proofErr w:type="gramStart"/>
      <w:r>
        <w:rPr>
          <w:rFonts w:ascii="Verdana" w:hAnsi="Verdana"/>
        </w:rPr>
        <w:t>det</w:t>
      </w:r>
      <w:proofErr w:type="spellEnd"/>
      <w:r>
        <w:rPr>
          <w:rFonts w:ascii="Verdana" w:hAnsi="Verdana"/>
        </w:rPr>
        <w:t>.)</w:t>
      </w:r>
      <w:r w:rsidRPr="000875E5">
        <w:rPr>
          <w:rFonts w:ascii="Verdana" w:hAnsi="Verdana"/>
          <w:i/>
        </w:rPr>
        <w:t>..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Metropolitan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Museum</w:t>
      </w:r>
      <w:proofErr w:type="spellEnd"/>
      <w:r>
        <w:rPr>
          <w:rFonts w:ascii="Verdana" w:hAnsi="Verdana"/>
        </w:rPr>
        <w:t xml:space="preserve">, Nueva York. </w:t>
      </w:r>
    </w:p>
    <w:p w14:paraId="77CB7E60" w14:textId="3CF5F687" w:rsidR="000875E5" w:rsidRPr="000875E5" w:rsidRDefault="000875E5" w:rsidP="000875E5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Fig. 10. Andrés de Melgar. </w:t>
      </w:r>
      <w:r>
        <w:rPr>
          <w:rFonts w:ascii="Verdana" w:hAnsi="Verdana"/>
          <w:i/>
        </w:rPr>
        <w:t>San Jerónimo penitente</w:t>
      </w:r>
      <w:r w:rsidRPr="000875E5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Catedral de Palencia. </w:t>
      </w:r>
    </w:p>
    <w:p w14:paraId="53803058" w14:textId="77777777" w:rsidR="000875E5" w:rsidRPr="000875E5" w:rsidRDefault="000875E5" w:rsidP="000875E5">
      <w:pPr>
        <w:rPr>
          <w:rFonts w:ascii="Verdana" w:hAnsi="Verdana"/>
        </w:rPr>
      </w:pPr>
    </w:p>
    <w:p w14:paraId="3EFB8449" w14:textId="77777777" w:rsidR="000875E5" w:rsidRPr="000875E5" w:rsidRDefault="000875E5" w:rsidP="000875E5">
      <w:pPr>
        <w:rPr>
          <w:rFonts w:ascii="Verdana" w:hAnsi="Verdana"/>
        </w:rPr>
      </w:pPr>
    </w:p>
    <w:p w14:paraId="7B9DFB14" w14:textId="77777777" w:rsidR="000875E5" w:rsidRPr="000875E5" w:rsidRDefault="000875E5" w:rsidP="000875E5">
      <w:pPr>
        <w:rPr>
          <w:rFonts w:ascii="Verdana" w:hAnsi="Verdana"/>
        </w:rPr>
      </w:pPr>
    </w:p>
    <w:p w14:paraId="52E6F006" w14:textId="77777777" w:rsidR="000875E5" w:rsidRPr="000875E5" w:rsidRDefault="000875E5" w:rsidP="000875E5">
      <w:pPr>
        <w:rPr>
          <w:rFonts w:ascii="Verdana" w:hAnsi="Verdana"/>
        </w:rPr>
      </w:pPr>
    </w:p>
    <w:p w14:paraId="26DA3115" w14:textId="77777777" w:rsidR="000875E5" w:rsidRPr="000875E5" w:rsidRDefault="000875E5" w:rsidP="000875E5">
      <w:pPr>
        <w:rPr>
          <w:rFonts w:ascii="Verdana" w:hAnsi="Verdana"/>
        </w:rPr>
      </w:pPr>
    </w:p>
    <w:p w14:paraId="452EA21A" w14:textId="77777777" w:rsidR="000875E5" w:rsidRPr="000875E5" w:rsidRDefault="000875E5" w:rsidP="000875E5">
      <w:pPr>
        <w:rPr>
          <w:rFonts w:ascii="Verdana" w:hAnsi="Verdana"/>
        </w:rPr>
      </w:pPr>
    </w:p>
    <w:p w14:paraId="2D70E0B2" w14:textId="77777777" w:rsidR="000875E5" w:rsidRPr="000875E5" w:rsidRDefault="000875E5" w:rsidP="000875E5">
      <w:pPr>
        <w:rPr>
          <w:rFonts w:ascii="Verdana" w:hAnsi="Verdana"/>
        </w:rPr>
      </w:pPr>
    </w:p>
    <w:p w14:paraId="5B35FA3F" w14:textId="2EFEC3AA" w:rsidR="005228BF" w:rsidRPr="000875E5" w:rsidRDefault="005228BF">
      <w:pPr>
        <w:rPr>
          <w:rFonts w:ascii="Verdana" w:hAnsi="Verdana"/>
        </w:rPr>
      </w:pPr>
    </w:p>
    <w:sectPr w:rsidR="005228BF" w:rsidRPr="00087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C5"/>
    <w:rsid w:val="0002423D"/>
    <w:rsid w:val="000875E5"/>
    <w:rsid w:val="001F0CB4"/>
    <w:rsid w:val="004517C5"/>
    <w:rsid w:val="004E18A9"/>
    <w:rsid w:val="005228BF"/>
    <w:rsid w:val="005A4571"/>
    <w:rsid w:val="006F5D42"/>
    <w:rsid w:val="00AB459E"/>
    <w:rsid w:val="00B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6317"/>
  <w15:chartTrackingRefBased/>
  <w15:docId w15:val="{03E6E735-EBB9-4714-8EFF-D2CF5262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IRUNE ROSARIO FIZ FUERTES</dc:creator>
  <cp:keywords/>
  <dc:description/>
  <cp:lastModifiedBy>IRUNE ROSARIO FIZ FUERTES</cp:lastModifiedBy>
  <cp:revision>6</cp:revision>
  <dcterms:created xsi:type="dcterms:W3CDTF">2023-10-05T11:39:00Z</dcterms:created>
  <dcterms:modified xsi:type="dcterms:W3CDTF">2023-10-10T12:03:00Z</dcterms:modified>
</cp:coreProperties>
</file>