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E5659" w14:textId="1B753417" w:rsidR="0048352B" w:rsidRPr="00D1315F" w:rsidRDefault="00D1315F" w:rsidP="0048352B">
      <w:pPr>
        <w:rPr>
          <w:b/>
        </w:rPr>
      </w:pPr>
      <w:r w:rsidRPr="00D1315F">
        <w:rPr>
          <w:b/>
        </w:rPr>
        <w:t>Apéndice documental</w:t>
      </w:r>
    </w:p>
    <w:p w14:paraId="61535212" w14:textId="77777777" w:rsidR="0048352B" w:rsidRDefault="0048352B" w:rsidP="0048352B">
      <w:pPr>
        <w:spacing w:line="360" w:lineRule="auto"/>
      </w:pPr>
    </w:p>
    <w:p w14:paraId="54807027" w14:textId="77777777" w:rsidR="0048352B" w:rsidRDefault="0048352B" w:rsidP="0048352B">
      <w:pPr>
        <w:spacing w:line="360" w:lineRule="auto"/>
      </w:pPr>
      <w:r>
        <w:t xml:space="preserve">Inventario en castellano de los bienes que estaban en el Palacio de </w:t>
      </w:r>
      <w:proofErr w:type="spellStart"/>
      <w:r>
        <w:t>Cusano</w:t>
      </w:r>
      <w:proofErr w:type="spellEnd"/>
      <w:r>
        <w:t xml:space="preserve"> tras la muerte de Carlos </w:t>
      </w:r>
      <w:proofErr w:type="spellStart"/>
      <w:r>
        <w:t>Homodei</w:t>
      </w:r>
      <w:proofErr w:type="spellEnd"/>
      <w:r>
        <w:t xml:space="preserve"> y que fueron legados a su sobrino Gilberto Pio de Saboya</w:t>
      </w:r>
      <w:r>
        <w:rPr>
          <w:rStyle w:val="Refdenotaalpie"/>
        </w:rPr>
        <w:footnoteReference w:id="1"/>
      </w:r>
      <w:r>
        <w:t>.</w:t>
      </w:r>
    </w:p>
    <w:p w14:paraId="5E5B6C6C" w14:textId="77777777" w:rsidR="0048352B" w:rsidRDefault="0048352B" w:rsidP="0048352B">
      <w:pPr>
        <w:spacing w:line="360" w:lineRule="auto"/>
      </w:pPr>
    </w:p>
    <w:p w14:paraId="745B466B" w14:textId="77777777" w:rsidR="0048352B" w:rsidRDefault="0048352B" w:rsidP="0048352B">
      <w:pPr>
        <w:spacing w:line="360" w:lineRule="auto"/>
        <w:jc w:val="right"/>
      </w:pPr>
      <w:r>
        <w:t>AHPM, Protocolo 14941, fol. 577r-596v.</w:t>
      </w:r>
    </w:p>
    <w:p w14:paraId="6CA9793E" w14:textId="77777777" w:rsidR="0048352B" w:rsidRDefault="0048352B" w:rsidP="0048352B"/>
    <w:p w14:paraId="3C9D41D3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«[fol. 577r] 1729, a 20 de Mayo en </w:t>
      </w:r>
      <w:proofErr w:type="spellStart"/>
      <w:r w:rsidRPr="00167EAD">
        <w:rPr>
          <w:sz w:val="22"/>
          <w:szCs w:val="22"/>
        </w:rPr>
        <w:t>Cusano</w:t>
      </w:r>
      <w:proofErr w:type="spellEnd"/>
      <w:r w:rsidRPr="00167EAD">
        <w:rPr>
          <w:sz w:val="22"/>
          <w:szCs w:val="22"/>
        </w:rPr>
        <w:t xml:space="preserve">. Nuevo </w:t>
      </w:r>
      <w:proofErr w:type="spellStart"/>
      <w:r w:rsidRPr="00167EAD">
        <w:rPr>
          <w:sz w:val="22"/>
          <w:szCs w:val="22"/>
        </w:rPr>
        <w:t>Ynventario</w:t>
      </w:r>
      <w:proofErr w:type="spellEnd"/>
      <w:r w:rsidRPr="00167EAD">
        <w:rPr>
          <w:sz w:val="22"/>
          <w:szCs w:val="22"/>
        </w:rPr>
        <w:t xml:space="preserve"> y </w:t>
      </w:r>
      <w:proofErr w:type="spellStart"/>
      <w:r w:rsidRPr="00167EAD">
        <w:rPr>
          <w:sz w:val="22"/>
          <w:szCs w:val="22"/>
        </w:rPr>
        <w:t>Descripcion</w:t>
      </w:r>
      <w:proofErr w:type="spellEnd"/>
      <w:r w:rsidRPr="00167EAD">
        <w:rPr>
          <w:sz w:val="22"/>
          <w:szCs w:val="22"/>
        </w:rPr>
        <w:t xml:space="preserve"> que se han hecho de orden del </w:t>
      </w:r>
      <w:proofErr w:type="spellStart"/>
      <w:r w:rsidRPr="00167EAD">
        <w:rPr>
          <w:sz w:val="22"/>
          <w:szCs w:val="22"/>
        </w:rPr>
        <w:t>Illmo</w:t>
      </w:r>
      <w:proofErr w:type="spellEnd"/>
      <w:r w:rsidRPr="00167EAD">
        <w:rPr>
          <w:sz w:val="22"/>
          <w:szCs w:val="22"/>
        </w:rPr>
        <w:t xml:space="preserve"> Señor con de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Juan </w:t>
      </w:r>
      <w:proofErr w:type="spellStart"/>
      <w:r w:rsidRPr="00167EAD">
        <w:rPr>
          <w:sz w:val="22"/>
          <w:szCs w:val="22"/>
        </w:rPr>
        <w:t>Baup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Scotti</w:t>
      </w:r>
      <w:proofErr w:type="spellEnd"/>
      <w:r w:rsidRPr="00167EAD">
        <w:rPr>
          <w:sz w:val="22"/>
          <w:szCs w:val="22"/>
        </w:rPr>
        <w:t xml:space="preserve"> como procurador </w:t>
      </w:r>
      <w:proofErr w:type="spellStart"/>
      <w:r w:rsidRPr="00167EAD">
        <w:rPr>
          <w:sz w:val="22"/>
          <w:szCs w:val="22"/>
        </w:rPr>
        <w:t>Gral</w:t>
      </w:r>
      <w:proofErr w:type="spellEnd"/>
      <w:r w:rsidRPr="00167EAD">
        <w:rPr>
          <w:sz w:val="22"/>
          <w:szCs w:val="22"/>
        </w:rPr>
        <w:t xml:space="preserve"> de la </w:t>
      </w:r>
      <w:proofErr w:type="spellStart"/>
      <w:r w:rsidRPr="00167EAD">
        <w:rPr>
          <w:sz w:val="22"/>
          <w:szCs w:val="22"/>
        </w:rPr>
        <w:t>Ill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y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Señora </w:t>
      </w:r>
      <w:proofErr w:type="spellStart"/>
      <w:r w:rsidRPr="00167EAD">
        <w:rPr>
          <w:sz w:val="22"/>
          <w:szCs w:val="22"/>
        </w:rPr>
        <w:t>Prinzesa</w:t>
      </w:r>
      <w:proofErr w:type="spellEnd"/>
      <w:r w:rsidRPr="00167EAD">
        <w:rPr>
          <w:sz w:val="22"/>
          <w:szCs w:val="22"/>
        </w:rPr>
        <w:t xml:space="preserve"> Dª Juana </w:t>
      </w:r>
      <w:proofErr w:type="spellStart"/>
      <w:r w:rsidRPr="00167EAD">
        <w:rPr>
          <w:sz w:val="22"/>
          <w:szCs w:val="22"/>
        </w:rPr>
        <w:t>Spinola</w:t>
      </w:r>
      <w:proofErr w:type="spellEnd"/>
      <w:r w:rsidRPr="00167EAD">
        <w:rPr>
          <w:sz w:val="22"/>
          <w:szCs w:val="22"/>
        </w:rPr>
        <w:t xml:space="preserve"> y la </w:t>
      </w:r>
      <w:proofErr w:type="spellStart"/>
      <w:r w:rsidRPr="00167EAD">
        <w:rPr>
          <w:sz w:val="22"/>
          <w:szCs w:val="22"/>
        </w:rPr>
        <w:t>Zerda</w:t>
      </w:r>
      <w:proofErr w:type="spellEnd"/>
      <w:r w:rsidRPr="00167EAD">
        <w:rPr>
          <w:sz w:val="22"/>
          <w:szCs w:val="22"/>
        </w:rPr>
        <w:t xml:space="preserve"> madre y curadora del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mo</w:t>
      </w:r>
      <w:proofErr w:type="spellEnd"/>
      <w:r w:rsidRPr="00167EAD">
        <w:rPr>
          <w:sz w:val="22"/>
          <w:szCs w:val="22"/>
        </w:rPr>
        <w:t xml:space="preserve"> Señor </w:t>
      </w:r>
      <w:proofErr w:type="spellStart"/>
      <w:r w:rsidRPr="00167EAD">
        <w:rPr>
          <w:sz w:val="22"/>
          <w:szCs w:val="22"/>
        </w:rPr>
        <w:t>Prínicpe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Gisberto</w:t>
      </w:r>
      <w:proofErr w:type="spellEnd"/>
      <w:r w:rsidRPr="00167EAD">
        <w:rPr>
          <w:sz w:val="22"/>
          <w:szCs w:val="22"/>
        </w:rPr>
        <w:t xml:space="preserve"> Pio de </w:t>
      </w:r>
      <w:proofErr w:type="spellStart"/>
      <w:r w:rsidRPr="00167EAD">
        <w:rPr>
          <w:sz w:val="22"/>
          <w:szCs w:val="22"/>
        </w:rPr>
        <w:t>savoya</w:t>
      </w:r>
      <w:proofErr w:type="spellEnd"/>
      <w:r w:rsidRPr="00167EAD">
        <w:rPr>
          <w:sz w:val="22"/>
          <w:szCs w:val="22"/>
        </w:rPr>
        <w:t xml:space="preserve"> en </w:t>
      </w:r>
      <w:proofErr w:type="spellStart"/>
      <w:r w:rsidRPr="00167EAD">
        <w:rPr>
          <w:sz w:val="22"/>
          <w:szCs w:val="22"/>
        </w:rPr>
        <w:t>q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por </w:t>
      </w:r>
      <w:proofErr w:type="spellStart"/>
      <w:r w:rsidRPr="00167EAD">
        <w:rPr>
          <w:sz w:val="22"/>
          <w:szCs w:val="22"/>
        </w:rPr>
        <w:t>via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prelegado</w:t>
      </w:r>
      <w:proofErr w:type="spellEnd"/>
      <w:r w:rsidRPr="00167EAD">
        <w:rPr>
          <w:sz w:val="22"/>
          <w:szCs w:val="22"/>
        </w:rPr>
        <w:t xml:space="preserve"> que le dejo el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mo</w:t>
      </w:r>
      <w:proofErr w:type="spellEnd"/>
      <w:r w:rsidRPr="00167EAD">
        <w:rPr>
          <w:sz w:val="22"/>
          <w:szCs w:val="22"/>
        </w:rPr>
        <w:t xml:space="preserve"> Señor Marques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Carlos </w:t>
      </w:r>
      <w:proofErr w:type="spellStart"/>
      <w:r w:rsidRPr="00167EAD">
        <w:rPr>
          <w:sz w:val="22"/>
          <w:szCs w:val="22"/>
        </w:rPr>
        <w:t>Omodeo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Almonazir</w:t>
      </w:r>
      <w:proofErr w:type="spellEnd"/>
      <w:r w:rsidRPr="00167EAD">
        <w:rPr>
          <w:sz w:val="22"/>
          <w:szCs w:val="22"/>
        </w:rPr>
        <w:t xml:space="preserve"> alías </w:t>
      </w:r>
      <w:proofErr w:type="spellStart"/>
      <w:r w:rsidRPr="00167EAD">
        <w:rPr>
          <w:sz w:val="22"/>
          <w:szCs w:val="22"/>
        </w:rPr>
        <w:t>Castel</w:t>
      </w:r>
      <w:proofErr w:type="spellEnd"/>
      <w:r w:rsidRPr="00167EAD">
        <w:rPr>
          <w:sz w:val="22"/>
          <w:szCs w:val="22"/>
        </w:rPr>
        <w:t xml:space="preserve"> Rodrigo, han </w:t>
      </w:r>
      <w:proofErr w:type="spellStart"/>
      <w:r w:rsidRPr="00167EAD">
        <w:rPr>
          <w:sz w:val="22"/>
          <w:szCs w:val="22"/>
        </w:rPr>
        <w:t>recaido</w:t>
      </w:r>
      <w:proofErr w:type="spellEnd"/>
      <w:r w:rsidRPr="00167EAD">
        <w:rPr>
          <w:sz w:val="22"/>
          <w:szCs w:val="22"/>
        </w:rPr>
        <w:t xml:space="preserve"> los V</w:t>
      </w:r>
      <w:r w:rsidRPr="00167EAD">
        <w:rPr>
          <w:sz w:val="22"/>
          <w:szCs w:val="22"/>
          <w:vertAlign w:val="superscript"/>
        </w:rPr>
        <w:t>s</w:t>
      </w:r>
      <w:r w:rsidRPr="00167EAD">
        <w:rPr>
          <w:sz w:val="22"/>
          <w:szCs w:val="22"/>
        </w:rPr>
        <w:t xml:space="preserve"> de la Provincia de </w:t>
      </w:r>
      <w:proofErr w:type="spellStart"/>
      <w:r w:rsidRPr="00167EAD">
        <w:rPr>
          <w:sz w:val="22"/>
          <w:szCs w:val="22"/>
        </w:rPr>
        <w:t>Cusano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Pieue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Desio</w:t>
      </w:r>
      <w:proofErr w:type="spellEnd"/>
      <w:r w:rsidRPr="00167EAD">
        <w:rPr>
          <w:sz w:val="22"/>
          <w:szCs w:val="22"/>
        </w:rPr>
        <w:t xml:space="preserve"> en el Ducado de </w:t>
      </w:r>
      <w:proofErr w:type="spellStart"/>
      <w:r w:rsidRPr="00167EAD">
        <w:rPr>
          <w:sz w:val="22"/>
          <w:szCs w:val="22"/>
        </w:rPr>
        <w:t>Milan</w:t>
      </w:r>
      <w:proofErr w:type="spellEnd"/>
      <w:r w:rsidRPr="00167EAD">
        <w:rPr>
          <w:sz w:val="22"/>
          <w:szCs w:val="22"/>
        </w:rPr>
        <w:t xml:space="preserve"> de todo genero de Muebles que se han </w:t>
      </w:r>
      <w:proofErr w:type="spellStart"/>
      <w:r w:rsidRPr="00167EAD">
        <w:rPr>
          <w:sz w:val="22"/>
          <w:szCs w:val="22"/>
        </w:rPr>
        <w:t>allado</w:t>
      </w:r>
      <w:proofErr w:type="spellEnd"/>
      <w:r w:rsidRPr="00167EAD">
        <w:rPr>
          <w:sz w:val="22"/>
          <w:szCs w:val="22"/>
        </w:rPr>
        <w:t xml:space="preserve"> en el Palacio de </w:t>
      </w:r>
      <w:proofErr w:type="spellStart"/>
      <w:r w:rsidRPr="00167EAD">
        <w:rPr>
          <w:sz w:val="22"/>
          <w:szCs w:val="22"/>
        </w:rPr>
        <w:t>dho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Cusano</w:t>
      </w:r>
      <w:proofErr w:type="spellEnd"/>
      <w:r w:rsidRPr="00167EAD">
        <w:rPr>
          <w:sz w:val="22"/>
          <w:szCs w:val="22"/>
        </w:rPr>
        <w:t xml:space="preserve">, después de la dejación de los </w:t>
      </w:r>
      <w:proofErr w:type="spellStart"/>
      <w:r w:rsidRPr="00167EAD">
        <w:rPr>
          <w:sz w:val="22"/>
          <w:szCs w:val="22"/>
        </w:rPr>
        <w:t>dhos</w:t>
      </w:r>
      <w:proofErr w:type="spellEnd"/>
      <w:r w:rsidRPr="00167EAD">
        <w:rPr>
          <w:sz w:val="22"/>
          <w:szCs w:val="22"/>
        </w:rPr>
        <w:t xml:space="preserve"> efectos obtenida en proseguimiento de las Reales </w:t>
      </w:r>
      <w:proofErr w:type="spellStart"/>
      <w:r w:rsidRPr="00167EAD">
        <w:rPr>
          <w:sz w:val="22"/>
          <w:szCs w:val="22"/>
        </w:rPr>
        <w:t>Jurisdiciones</w:t>
      </w:r>
      <w:proofErr w:type="spellEnd"/>
      <w:r w:rsidRPr="00167EAD">
        <w:rPr>
          <w:sz w:val="22"/>
          <w:szCs w:val="22"/>
        </w:rPr>
        <w:t xml:space="preserve"> de la </w:t>
      </w:r>
      <w:proofErr w:type="spellStart"/>
      <w:r w:rsidRPr="00167EAD">
        <w:rPr>
          <w:sz w:val="22"/>
          <w:szCs w:val="22"/>
        </w:rPr>
        <w:t>R</w:t>
      </w:r>
      <w:r w:rsidRPr="00167EAD">
        <w:rPr>
          <w:sz w:val="22"/>
          <w:szCs w:val="22"/>
          <w:vertAlign w:val="superscript"/>
        </w:rPr>
        <w:t>l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Camara</w:t>
      </w:r>
      <w:proofErr w:type="spellEnd"/>
      <w:r w:rsidRPr="00167EAD">
        <w:rPr>
          <w:sz w:val="22"/>
          <w:szCs w:val="22"/>
        </w:rPr>
        <w:t xml:space="preserve"> ante quien quedaron </w:t>
      </w:r>
      <w:proofErr w:type="spellStart"/>
      <w:r w:rsidRPr="00167EAD">
        <w:rPr>
          <w:sz w:val="22"/>
          <w:szCs w:val="22"/>
        </w:rPr>
        <w:t>enbargados</w:t>
      </w:r>
      <w:proofErr w:type="spellEnd"/>
      <w:r w:rsidRPr="00167EAD">
        <w:rPr>
          <w:sz w:val="22"/>
          <w:szCs w:val="22"/>
        </w:rPr>
        <w:t xml:space="preserve"> desde el año 1706 asta el pasado de 1725 todos los efectos del expresado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Marq</w:t>
      </w:r>
      <w:r w:rsidRPr="00167EAD">
        <w:rPr>
          <w:sz w:val="22"/>
          <w:szCs w:val="22"/>
          <w:vertAlign w:val="superscript"/>
        </w:rPr>
        <w:t>s</w:t>
      </w:r>
      <w:proofErr w:type="spellEnd"/>
      <w:r w:rsidRPr="00167EAD">
        <w:rPr>
          <w:sz w:val="22"/>
          <w:szCs w:val="22"/>
        </w:rPr>
        <w:t xml:space="preserve"> descriptos Pieza por Pieza en la misma situación en que se </w:t>
      </w:r>
      <w:proofErr w:type="spellStart"/>
      <w:r w:rsidRPr="00167EAD">
        <w:rPr>
          <w:sz w:val="22"/>
          <w:szCs w:val="22"/>
        </w:rPr>
        <w:t>hallauan</w:t>
      </w:r>
      <w:proofErr w:type="spellEnd"/>
      <w:r w:rsidRPr="00167EAD">
        <w:rPr>
          <w:sz w:val="22"/>
          <w:szCs w:val="22"/>
        </w:rPr>
        <w:t xml:space="preserve"> de pres</w:t>
      </w:r>
      <w:r w:rsidRPr="00167EAD">
        <w:rPr>
          <w:sz w:val="22"/>
          <w:szCs w:val="22"/>
          <w:vertAlign w:val="superscript"/>
        </w:rPr>
        <w:t>tes</w:t>
      </w:r>
      <w:r w:rsidRPr="00167EAD">
        <w:rPr>
          <w:sz w:val="22"/>
          <w:szCs w:val="22"/>
        </w:rPr>
        <w:t>, y en pres</w:t>
      </w:r>
      <w:r w:rsidRPr="00167EAD">
        <w:rPr>
          <w:sz w:val="22"/>
          <w:szCs w:val="22"/>
          <w:vertAlign w:val="superscript"/>
        </w:rPr>
        <w:t>a</w:t>
      </w:r>
      <w:r w:rsidRPr="00167EAD">
        <w:rPr>
          <w:sz w:val="22"/>
          <w:szCs w:val="22"/>
        </w:rPr>
        <w:t xml:space="preserve"> de Fran</w:t>
      </w:r>
      <w:r w:rsidRPr="00167EAD">
        <w:rPr>
          <w:sz w:val="22"/>
          <w:szCs w:val="22"/>
          <w:vertAlign w:val="superscript"/>
        </w:rPr>
        <w:t>co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Riua</w:t>
      </w:r>
      <w:proofErr w:type="spellEnd"/>
      <w:r w:rsidRPr="00167EAD">
        <w:rPr>
          <w:sz w:val="22"/>
          <w:szCs w:val="22"/>
        </w:rPr>
        <w:t xml:space="preserve"> factor de los dos Vienes a </w:t>
      </w:r>
      <w:proofErr w:type="spellStart"/>
      <w:r w:rsidRPr="00167EAD">
        <w:rPr>
          <w:sz w:val="22"/>
          <w:szCs w:val="22"/>
        </w:rPr>
        <w:t>q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se entregan y promete conservarlos en toda buena y fiel custodia y dar buena </w:t>
      </w:r>
      <w:proofErr w:type="spellStart"/>
      <w:r w:rsidRPr="00167EAD">
        <w:rPr>
          <w:sz w:val="22"/>
          <w:szCs w:val="22"/>
        </w:rPr>
        <w:t>q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como </w:t>
      </w:r>
      <w:proofErr w:type="spellStart"/>
      <w:r w:rsidRPr="00167EAD">
        <w:rPr>
          <w:sz w:val="22"/>
          <w:szCs w:val="22"/>
        </w:rPr>
        <w:t>avajo</w:t>
      </w:r>
      <w:proofErr w:type="spellEnd"/>
      <w:r w:rsidRPr="00167EAD">
        <w:rPr>
          <w:sz w:val="22"/>
          <w:szCs w:val="22"/>
        </w:rPr>
        <w:t xml:space="preserve"> se dice y son como sigue=</w:t>
      </w:r>
    </w:p>
    <w:p w14:paraId="77F310B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b/>
          <w:sz w:val="22"/>
          <w:szCs w:val="22"/>
        </w:rPr>
        <w:t>Puerta Grande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devajo</w:t>
      </w:r>
      <w:proofErr w:type="spellEnd"/>
      <w:r w:rsidRPr="00167EAD">
        <w:rPr>
          <w:sz w:val="22"/>
          <w:szCs w:val="22"/>
        </w:rPr>
        <w:t xml:space="preserve"> del </w:t>
      </w:r>
      <w:proofErr w:type="spellStart"/>
      <w:r w:rsidRPr="00167EAD">
        <w:rPr>
          <w:sz w:val="22"/>
          <w:szCs w:val="22"/>
        </w:rPr>
        <w:t>Portico</w:t>
      </w:r>
      <w:proofErr w:type="spellEnd"/>
      <w:r w:rsidRPr="00167EAD">
        <w:rPr>
          <w:sz w:val="22"/>
          <w:szCs w:val="22"/>
        </w:rPr>
        <w:t xml:space="preserve"> que mira </w:t>
      </w:r>
      <w:proofErr w:type="spellStart"/>
      <w:r w:rsidRPr="00167EAD">
        <w:rPr>
          <w:sz w:val="22"/>
          <w:szCs w:val="22"/>
        </w:rPr>
        <w:t>assia</w:t>
      </w:r>
      <w:proofErr w:type="spellEnd"/>
      <w:r w:rsidRPr="00167EAD">
        <w:rPr>
          <w:sz w:val="22"/>
          <w:szCs w:val="22"/>
        </w:rPr>
        <w:t xml:space="preserve"> a la calle que esta el oratorio y la </w:t>
      </w:r>
      <w:proofErr w:type="spellStart"/>
      <w:r w:rsidRPr="00167EAD">
        <w:rPr>
          <w:sz w:val="22"/>
          <w:szCs w:val="22"/>
        </w:rPr>
        <w:t>yglesia</w:t>
      </w:r>
      <w:proofErr w:type="spellEnd"/>
      <w:r w:rsidRPr="00167EAD">
        <w:rPr>
          <w:sz w:val="22"/>
          <w:szCs w:val="22"/>
        </w:rPr>
        <w:t xml:space="preserve"> Parroquial con dos antes usados</w:t>
      </w:r>
    </w:p>
    <w:p w14:paraId="42D45CB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b/>
          <w:sz w:val="22"/>
          <w:szCs w:val="22"/>
        </w:rPr>
        <w:t xml:space="preserve">En la primera sala sobre la </w:t>
      </w:r>
      <w:proofErr w:type="spellStart"/>
      <w:r w:rsidRPr="00167EAD">
        <w:rPr>
          <w:b/>
          <w:sz w:val="22"/>
          <w:szCs w:val="22"/>
        </w:rPr>
        <w:t>Yzquiera</w:t>
      </w:r>
      <w:proofErr w:type="spellEnd"/>
      <w:r w:rsidRPr="00167EAD">
        <w:rPr>
          <w:b/>
          <w:sz w:val="22"/>
          <w:szCs w:val="22"/>
        </w:rPr>
        <w:t xml:space="preserve"> entrando por la sobre dicha Puerta</w:t>
      </w:r>
      <w:r w:rsidRPr="00167EAD">
        <w:rPr>
          <w:sz w:val="22"/>
          <w:szCs w:val="22"/>
        </w:rPr>
        <w:t>-</w:t>
      </w:r>
    </w:p>
    <w:p w14:paraId="67F5F9F3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[1] Nº 1 </w:t>
      </w:r>
      <w:proofErr w:type="spellStart"/>
      <w:r w:rsidR="0048352B" w:rsidRPr="00167EAD">
        <w:rPr>
          <w:sz w:val="22"/>
          <w:szCs w:val="22"/>
        </w:rPr>
        <w:t>Quadro</w:t>
      </w:r>
      <w:proofErr w:type="spellEnd"/>
      <w:r w:rsidR="0048352B" w:rsidRPr="00167EAD">
        <w:rPr>
          <w:sz w:val="22"/>
          <w:szCs w:val="22"/>
        </w:rPr>
        <w:t xml:space="preserve"> Grande con marco de </w:t>
      </w:r>
      <w:proofErr w:type="spellStart"/>
      <w:r w:rsidR="0048352B" w:rsidRPr="00167EAD">
        <w:rPr>
          <w:sz w:val="22"/>
          <w:szCs w:val="22"/>
        </w:rPr>
        <w:t>Verniz</w:t>
      </w:r>
      <w:proofErr w:type="spellEnd"/>
      <w:r w:rsidR="0048352B" w:rsidRPr="00167EAD">
        <w:rPr>
          <w:sz w:val="22"/>
          <w:szCs w:val="22"/>
        </w:rPr>
        <w:t xml:space="preserve"> [sic] verde y friso sobre dorado que representa un país-</w:t>
      </w:r>
    </w:p>
    <w:p w14:paraId="6282C9D3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[fol. 577v]</w:t>
      </w:r>
    </w:p>
    <w:p w14:paraId="4E8588B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[2] Otro pequeño con marco con </w:t>
      </w:r>
      <w:proofErr w:type="spellStart"/>
      <w:r w:rsidRPr="00167EAD">
        <w:rPr>
          <w:sz w:val="22"/>
          <w:szCs w:val="22"/>
        </w:rPr>
        <w:t>simil</w:t>
      </w:r>
      <w:proofErr w:type="spellEnd"/>
      <w:r w:rsidRPr="00167EAD">
        <w:rPr>
          <w:sz w:val="22"/>
          <w:szCs w:val="22"/>
        </w:rPr>
        <w:t xml:space="preserve"> que muestra una Marina y otro mas pequeño con marco negro de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>-</w:t>
      </w:r>
    </w:p>
    <w:p w14:paraId="73DB490B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Sala siguiente-</w:t>
      </w:r>
    </w:p>
    <w:p w14:paraId="3E8E2667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[3] Un </w:t>
      </w:r>
      <w:proofErr w:type="spellStart"/>
      <w:r w:rsidR="0048352B" w:rsidRPr="00167EAD">
        <w:rPr>
          <w:sz w:val="22"/>
          <w:szCs w:val="22"/>
        </w:rPr>
        <w:t>Quadro</w:t>
      </w:r>
      <w:proofErr w:type="spellEnd"/>
      <w:r w:rsidR="0048352B" w:rsidRPr="00167EAD">
        <w:rPr>
          <w:sz w:val="22"/>
          <w:szCs w:val="22"/>
        </w:rPr>
        <w:t xml:space="preserve"> Grande con Marco verde y frisos sobre dorados que representa un </w:t>
      </w:r>
      <w:proofErr w:type="spellStart"/>
      <w:r w:rsidR="0048352B" w:rsidRPr="00167EAD">
        <w:rPr>
          <w:sz w:val="22"/>
          <w:szCs w:val="22"/>
        </w:rPr>
        <w:t>Pais</w:t>
      </w:r>
      <w:proofErr w:type="spellEnd"/>
      <w:r w:rsidR="0048352B" w:rsidRPr="00167EAD">
        <w:rPr>
          <w:sz w:val="22"/>
          <w:szCs w:val="22"/>
        </w:rPr>
        <w:t>-</w:t>
      </w:r>
    </w:p>
    <w:p w14:paraId="6E641D8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[4] Otro Grande con su Marco pequeño y Negro con friso sobre dorado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fortaleza sitiada-</w:t>
      </w:r>
    </w:p>
    <w:p w14:paraId="11CE85C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[5-7] Nº 3 Retrato con marcos negros que representan algunos Antenados [sic] de la Casa </w:t>
      </w:r>
      <w:proofErr w:type="spellStart"/>
      <w:r w:rsidRPr="00167EAD">
        <w:rPr>
          <w:sz w:val="22"/>
          <w:szCs w:val="22"/>
        </w:rPr>
        <w:t>Omodea</w:t>
      </w:r>
      <w:proofErr w:type="spellEnd"/>
      <w:r w:rsidRPr="00167EAD">
        <w:rPr>
          <w:sz w:val="22"/>
          <w:szCs w:val="22"/>
        </w:rPr>
        <w:t>-</w:t>
      </w:r>
    </w:p>
    <w:p w14:paraId="3AEF48A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[8-9] Nº 2 Retratos en pie con Marcos sobre dorados, el uno de una </w:t>
      </w:r>
      <w:proofErr w:type="spellStart"/>
      <w:r w:rsidRPr="00167EAD">
        <w:rPr>
          <w:sz w:val="22"/>
          <w:szCs w:val="22"/>
        </w:rPr>
        <w:t>Muger</w:t>
      </w:r>
      <w:proofErr w:type="spellEnd"/>
      <w:r w:rsidRPr="00167EAD">
        <w:rPr>
          <w:sz w:val="22"/>
          <w:szCs w:val="22"/>
        </w:rPr>
        <w:t xml:space="preserve"> y el otro de un Emperador-</w:t>
      </w:r>
    </w:p>
    <w:p w14:paraId="08C350A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[10-11] Otros dos retratos asimismo en pie de un hombre y una mujer también Antenados [sic] de la Casa </w:t>
      </w:r>
      <w:proofErr w:type="spellStart"/>
      <w:r w:rsidRPr="00167EAD">
        <w:rPr>
          <w:sz w:val="22"/>
          <w:szCs w:val="22"/>
        </w:rPr>
        <w:t>Omodea</w:t>
      </w:r>
      <w:proofErr w:type="spellEnd"/>
      <w:r w:rsidRPr="00167EAD">
        <w:rPr>
          <w:sz w:val="22"/>
          <w:szCs w:val="22"/>
        </w:rPr>
        <w:t xml:space="preserve"> con marco negro y el friso de color natural-</w:t>
      </w:r>
    </w:p>
    <w:p w14:paraId="47FA585C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Sala que sigue sobre la derecha </w:t>
      </w:r>
      <w:proofErr w:type="spellStart"/>
      <w:r w:rsidRPr="00167EAD">
        <w:rPr>
          <w:b/>
          <w:sz w:val="22"/>
          <w:szCs w:val="22"/>
        </w:rPr>
        <w:t>asi</w:t>
      </w:r>
      <w:proofErr w:type="spellEnd"/>
      <w:r w:rsidRPr="00167EAD">
        <w:rPr>
          <w:b/>
          <w:sz w:val="22"/>
          <w:szCs w:val="22"/>
        </w:rPr>
        <w:t xml:space="preserve"> al </w:t>
      </w:r>
      <w:proofErr w:type="spellStart"/>
      <w:r w:rsidRPr="00167EAD">
        <w:rPr>
          <w:b/>
          <w:sz w:val="22"/>
          <w:szCs w:val="22"/>
        </w:rPr>
        <w:t>Jardin</w:t>
      </w:r>
      <w:proofErr w:type="spellEnd"/>
      <w:r w:rsidRPr="00167EAD">
        <w:rPr>
          <w:b/>
          <w:sz w:val="22"/>
          <w:szCs w:val="22"/>
        </w:rPr>
        <w:t xml:space="preserve"> y </w:t>
      </w:r>
      <w:proofErr w:type="spellStart"/>
      <w:r w:rsidRPr="00167EAD">
        <w:rPr>
          <w:b/>
          <w:sz w:val="22"/>
          <w:szCs w:val="22"/>
        </w:rPr>
        <w:t>quea</w:t>
      </w:r>
      <w:proofErr w:type="spellEnd"/>
      <w:r w:rsidRPr="00167EAD">
        <w:rPr>
          <w:b/>
          <w:sz w:val="22"/>
          <w:szCs w:val="22"/>
        </w:rPr>
        <w:t xml:space="preserve"> sobre la Cantina-</w:t>
      </w:r>
    </w:p>
    <w:p w14:paraId="6A1C89A7" w14:textId="77777777" w:rsidR="0048352B" w:rsidRPr="00167EAD" w:rsidRDefault="0048352B" w:rsidP="00167EAD">
      <w:pPr>
        <w:jc w:val="both"/>
        <w:rPr>
          <w:sz w:val="22"/>
          <w:szCs w:val="22"/>
          <w:vertAlign w:val="superscript"/>
        </w:rPr>
      </w:pPr>
      <w:r w:rsidRPr="00167EAD">
        <w:rPr>
          <w:sz w:val="22"/>
          <w:szCs w:val="22"/>
        </w:rPr>
        <w:t xml:space="preserve">[12-14] [fol. 578r] Nº 3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su Marco Verde y los Frisos sobre dorados y representan el uno el </w:t>
      </w:r>
      <w:proofErr w:type="spellStart"/>
      <w:r w:rsidRPr="00167EAD">
        <w:rPr>
          <w:sz w:val="22"/>
          <w:szCs w:val="22"/>
        </w:rPr>
        <w:t>R</w:t>
      </w:r>
      <w:r w:rsidRPr="00167EAD">
        <w:rPr>
          <w:sz w:val="22"/>
          <w:szCs w:val="22"/>
          <w:vertAlign w:val="superscript"/>
        </w:rPr>
        <w:t>l</w:t>
      </w:r>
      <w:proofErr w:type="spellEnd"/>
      <w:r w:rsidRPr="00167EAD">
        <w:rPr>
          <w:sz w:val="22"/>
          <w:szCs w:val="22"/>
        </w:rPr>
        <w:t xml:space="preserve"> Palacio, otro la </w:t>
      </w:r>
      <w:proofErr w:type="spellStart"/>
      <w:r w:rsidRPr="00167EAD">
        <w:rPr>
          <w:sz w:val="22"/>
          <w:szCs w:val="22"/>
        </w:rPr>
        <w:t>Ysla</w:t>
      </w:r>
      <w:proofErr w:type="spellEnd"/>
      <w:r w:rsidRPr="00167EAD">
        <w:rPr>
          <w:sz w:val="22"/>
          <w:szCs w:val="22"/>
        </w:rPr>
        <w:t xml:space="preserve"> de Pico, y el otro la Corte </w:t>
      </w:r>
      <w:proofErr w:type="spellStart"/>
      <w:r w:rsidRPr="00167EAD">
        <w:rPr>
          <w:sz w:val="22"/>
          <w:szCs w:val="22"/>
        </w:rPr>
        <w:t>R</w:t>
      </w:r>
      <w:r w:rsidRPr="00167EAD">
        <w:rPr>
          <w:sz w:val="22"/>
          <w:szCs w:val="22"/>
          <w:vertAlign w:val="superscript"/>
        </w:rPr>
        <w:t>l</w:t>
      </w:r>
      <w:proofErr w:type="spellEnd"/>
      <w:r w:rsidRPr="00167EAD">
        <w:rPr>
          <w:sz w:val="22"/>
          <w:szCs w:val="22"/>
          <w:vertAlign w:val="superscript"/>
        </w:rPr>
        <w:t>.</w:t>
      </w:r>
    </w:p>
    <w:p w14:paraId="63D9A96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[15-18] Nº 4 Retratos en pie con marcos sobre dorados-</w:t>
      </w:r>
    </w:p>
    <w:p w14:paraId="3044B72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lastRenderedPageBreak/>
        <w:t xml:space="preserve">[19-20] Otros dos retratos en pie con Marcos negros, con frisos sobre dorados de la familia </w:t>
      </w:r>
      <w:proofErr w:type="spellStart"/>
      <w:r w:rsidRPr="00167EAD">
        <w:rPr>
          <w:sz w:val="22"/>
          <w:szCs w:val="22"/>
        </w:rPr>
        <w:t>Omodea</w:t>
      </w:r>
      <w:proofErr w:type="spellEnd"/>
      <w:r w:rsidRPr="00167EAD">
        <w:rPr>
          <w:sz w:val="22"/>
          <w:szCs w:val="22"/>
        </w:rPr>
        <w:t>.</w:t>
      </w:r>
    </w:p>
    <w:p w14:paraId="5733FC42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otra salita que sigue, que por una parte mirar </w:t>
      </w:r>
      <w:proofErr w:type="spellStart"/>
      <w:r w:rsidRPr="00167EAD">
        <w:rPr>
          <w:b/>
          <w:sz w:val="22"/>
          <w:szCs w:val="22"/>
        </w:rPr>
        <w:t>assi</w:t>
      </w:r>
      <w:proofErr w:type="spellEnd"/>
      <w:r w:rsidRPr="00167EAD">
        <w:rPr>
          <w:b/>
          <w:sz w:val="22"/>
          <w:szCs w:val="22"/>
        </w:rPr>
        <w:t xml:space="preserve"> al Jardín y por otra a la Corte-</w:t>
      </w:r>
    </w:p>
    <w:p w14:paraId="006151B0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[21-22] Nº 2 </w:t>
      </w:r>
      <w:proofErr w:type="spellStart"/>
      <w:r w:rsidR="0048352B" w:rsidRPr="00167EAD">
        <w:rPr>
          <w:sz w:val="22"/>
          <w:szCs w:val="22"/>
        </w:rPr>
        <w:t>Quadros</w:t>
      </w:r>
      <w:proofErr w:type="spellEnd"/>
      <w:r w:rsidR="0048352B" w:rsidRPr="00167EAD">
        <w:rPr>
          <w:sz w:val="22"/>
          <w:szCs w:val="22"/>
        </w:rPr>
        <w:t xml:space="preserve"> Grandes con Marco liso y negro y sus frisos sobre dorados, el uno representa el Marquesado de </w:t>
      </w:r>
      <w:proofErr w:type="spellStart"/>
      <w:r w:rsidR="0048352B" w:rsidRPr="00167EAD">
        <w:rPr>
          <w:sz w:val="22"/>
          <w:szCs w:val="22"/>
        </w:rPr>
        <w:t>Castel</w:t>
      </w:r>
      <w:proofErr w:type="spellEnd"/>
      <w:r w:rsidR="0048352B" w:rsidRPr="00167EAD">
        <w:rPr>
          <w:sz w:val="22"/>
          <w:szCs w:val="22"/>
        </w:rPr>
        <w:t xml:space="preserve"> Rodrigo y el otro el Retiro-</w:t>
      </w:r>
    </w:p>
    <w:p w14:paraId="30877B05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[23-24] Nº 2 Retrato en pie de dos </w:t>
      </w:r>
      <w:proofErr w:type="spellStart"/>
      <w:r w:rsidRPr="00167EAD">
        <w:rPr>
          <w:sz w:val="22"/>
          <w:szCs w:val="22"/>
        </w:rPr>
        <w:t>Mugeres</w:t>
      </w:r>
      <w:proofErr w:type="spellEnd"/>
      <w:r w:rsidRPr="00167EAD">
        <w:rPr>
          <w:sz w:val="22"/>
          <w:szCs w:val="22"/>
        </w:rPr>
        <w:t xml:space="preserve"> con marco negro y friso sobre dorado-</w:t>
      </w:r>
    </w:p>
    <w:p w14:paraId="58873D7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[25-26] Otros dos retratos con marco negro y liso que representan el uno un hombre que esta tocando la </w:t>
      </w:r>
      <w:proofErr w:type="spellStart"/>
      <w:r w:rsidRPr="00167EAD">
        <w:rPr>
          <w:sz w:val="22"/>
          <w:szCs w:val="22"/>
        </w:rPr>
        <w:t>biguela</w:t>
      </w:r>
      <w:proofErr w:type="spellEnd"/>
      <w:r w:rsidRPr="00167EAD">
        <w:rPr>
          <w:sz w:val="22"/>
          <w:szCs w:val="22"/>
        </w:rPr>
        <w:t xml:space="preserve"> y el otro de uno con la cabeza arrimada a la mano y pensativo-</w:t>
      </w:r>
    </w:p>
    <w:p w14:paraId="574EE85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[27-28]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medianos con Marco negro y liso y friso sobre dorado que el uno muestra una Marina y el otro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incendiado-</w:t>
      </w:r>
    </w:p>
    <w:p w14:paraId="0934E63F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[29-30] Otros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 pequeño y negro y friso sobre dorado el uno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 Pintor que esta pintado a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Virgen </w:t>
      </w:r>
      <w:proofErr w:type="spellStart"/>
      <w:r w:rsidRPr="00167EAD">
        <w:rPr>
          <w:sz w:val="22"/>
          <w:szCs w:val="22"/>
        </w:rPr>
        <w:t>nr</w:t>
      </w:r>
      <w:r w:rsidRPr="00167EAD">
        <w:rPr>
          <w:sz w:val="22"/>
          <w:szCs w:val="22"/>
          <w:vertAlign w:val="superscript"/>
        </w:rPr>
        <w:t>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a</w:t>
      </w:r>
      <w:proofErr w:type="spellEnd"/>
      <w:r w:rsidRPr="00167EAD">
        <w:rPr>
          <w:sz w:val="22"/>
          <w:szCs w:val="22"/>
        </w:rPr>
        <w:t xml:space="preserve"> y el otro tres ninfas desnudas-</w:t>
      </w:r>
    </w:p>
    <w:p w14:paraId="4D71A3AD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[31-33] [fol. 578v] Nº 3 </w:t>
      </w:r>
      <w:proofErr w:type="spellStart"/>
      <w:r w:rsidR="0048352B" w:rsidRPr="00167EAD">
        <w:rPr>
          <w:sz w:val="22"/>
          <w:szCs w:val="22"/>
        </w:rPr>
        <w:t>Quadros</w:t>
      </w:r>
      <w:proofErr w:type="spellEnd"/>
      <w:r w:rsidR="0048352B" w:rsidRPr="00167EAD">
        <w:rPr>
          <w:sz w:val="22"/>
          <w:szCs w:val="22"/>
        </w:rPr>
        <w:t xml:space="preserve"> medianos y sin marcos y representa el uno una Fragua, otro a Baco con otras Figuras y el otro diversas otras figuras-</w:t>
      </w:r>
    </w:p>
    <w:p w14:paraId="1BA104CF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Camarín junto a la Alcoba que esta una Escalera de Madera que va </w:t>
      </w:r>
      <w:proofErr w:type="spellStart"/>
      <w:r w:rsidRPr="00167EAD">
        <w:rPr>
          <w:b/>
          <w:sz w:val="22"/>
          <w:szCs w:val="22"/>
        </w:rPr>
        <w:t>ariua</w:t>
      </w:r>
      <w:proofErr w:type="spellEnd"/>
      <w:r w:rsidRPr="00167EAD">
        <w:rPr>
          <w:b/>
          <w:sz w:val="22"/>
          <w:szCs w:val="22"/>
        </w:rPr>
        <w:t>-</w:t>
      </w:r>
    </w:p>
    <w:p w14:paraId="0B422E5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[34]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negro y frisos sobre dorados que representa a </w:t>
      </w:r>
      <w:proofErr w:type="spellStart"/>
      <w:r w:rsidRPr="00167EAD">
        <w:rPr>
          <w:sz w:val="22"/>
          <w:szCs w:val="22"/>
        </w:rPr>
        <w:t>Bacco</w:t>
      </w:r>
      <w:proofErr w:type="spellEnd"/>
      <w:r w:rsidRPr="00167EAD">
        <w:rPr>
          <w:sz w:val="22"/>
          <w:szCs w:val="22"/>
        </w:rPr>
        <w:t xml:space="preserve"> sentado y un Baso de vino en la mano-</w:t>
      </w:r>
    </w:p>
    <w:p w14:paraId="04F7F7A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[35] Otro sin Marco que representa un gran Templo que llaman de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Ysidro</w:t>
      </w:r>
    </w:p>
    <w:p w14:paraId="37E5734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[36] Otro pequeño con marco negro y liso y Frisos sobre dorados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 Hombre que esta descargando el vientre.</w:t>
      </w:r>
    </w:p>
    <w:p w14:paraId="78852770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sala que por una parte mira al </w:t>
      </w:r>
      <w:proofErr w:type="spellStart"/>
      <w:r w:rsidRPr="00167EAD">
        <w:rPr>
          <w:b/>
          <w:sz w:val="22"/>
          <w:szCs w:val="22"/>
        </w:rPr>
        <w:t>Jardin</w:t>
      </w:r>
      <w:proofErr w:type="spellEnd"/>
      <w:r w:rsidRPr="00167EAD">
        <w:rPr>
          <w:b/>
          <w:sz w:val="22"/>
          <w:szCs w:val="22"/>
        </w:rPr>
        <w:t xml:space="preserve"> y de la otra en el Patio delante del Oratorio por una ventana de </w:t>
      </w:r>
      <w:proofErr w:type="spellStart"/>
      <w:r w:rsidRPr="00167EAD">
        <w:rPr>
          <w:b/>
          <w:sz w:val="22"/>
          <w:szCs w:val="22"/>
        </w:rPr>
        <w:t>Christales</w:t>
      </w:r>
      <w:proofErr w:type="spellEnd"/>
      <w:r w:rsidRPr="00167EAD">
        <w:rPr>
          <w:b/>
          <w:sz w:val="22"/>
          <w:szCs w:val="22"/>
        </w:rPr>
        <w:t>-</w:t>
      </w:r>
    </w:p>
    <w:p w14:paraId="2746E50E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[37-38] [fol. 579r] Nº 2 </w:t>
      </w:r>
      <w:proofErr w:type="spellStart"/>
      <w:r w:rsidR="0048352B" w:rsidRPr="00167EAD">
        <w:rPr>
          <w:sz w:val="22"/>
          <w:szCs w:val="22"/>
        </w:rPr>
        <w:t>Quadros</w:t>
      </w:r>
      <w:proofErr w:type="spellEnd"/>
      <w:r w:rsidR="0048352B" w:rsidRPr="00167EAD">
        <w:rPr>
          <w:sz w:val="22"/>
          <w:szCs w:val="22"/>
        </w:rPr>
        <w:t xml:space="preserve"> Grandes con Marcos negros con friso y flores en las esquinas sobre dorados uno el retrato de un </w:t>
      </w:r>
      <w:proofErr w:type="spellStart"/>
      <w:r w:rsidR="0048352B" w:rsidRPr="00167EAD">
        <w:rPr>
          <w:sz w:val="22"/>
          <w:szCs w:val="22"/>
        </w:rPr>
        <w:t>Pontifice</w:t>
      </w:r>
      <w:proofErr w:type="spellEnd"/>
      <w:r w:rsidR="0048352B" w:rsidRPr="00167EAD">
        <w:rPr>
          <w:sz w:val="22"/>
          <w:szCs w:val="22"/>
        </w:rPr>
        <w:t xml:space="preserve"> y el otro del Cardenal </w:t>
      </w:r>
      <w:proofErr w:type="spellStart"/>
      <w:r w:rsidR="0048352B" w:rsidRPr="00167EAD">
        <w:rPr>
          <w:sz w:val="22"/>
          <w:szCs w:val="22"/>
        </w:rPr>
        <w:t>Omodeo</w:t>
      </w:r>
      <w:proofErr w:type="spellEnd"/>
      <w:r w:rsidR="0048352B" w:rsidRPr="00167EAD">
        <w:rPr>
          <w:sz w:val="22"/>
          <w:szCs w:val="22"/>
        </w:rPr>
        <w:t xml:space="preserve"> Señor-</w:t>
      </w:r>
    </w:p>
    <w:p w14:paraId="65CE1D2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[39-40] Otros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Juntos y unidos con marcos negros lisos y friso sobre dorado que representan </w:t>
      </w:r>
      <w:proofErr w:type="spellStart"/>
      <w:r w:rsidRPr="00167EAD">
        <w:rPr>
          <w:sz w:val="22"/>
          <w:szCs w:val="22"/>
        </w:rPr>
        <w:t>quatro</w:t>
      </w:r>
      <w:proofErr w:type="spellEnd"/>
      <w:r w:rsidRPr="00167EAD">
        <w:rPr>
          <w:sz w:val="22"/>
          <w:szCs w:val="22"/>
        </w:rPr>
        <w:t xml:space="preserve"> Niños del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Casa de Pio-</w:t>
      </w:r>
    </w:p>
    <w:p w14:paraId="2F42586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[41]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de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con marco verde y liso y friso sobre dorado-</w:t>
      </w:r>
    </w:p>
    <w:p w14:paraId="1F4680CC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Sala que sigue y que va al oratorio-</w:t>
      </w:r>
    </w:p>
    <w:p w14:paraId="6EC7E4FA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[42-45] Nº 4 </w:t>
      </w:r>
      <w:proofErr w:type="spellStart"/>
      <w:r w:rsidR="0048352B" w:rsidRPr="00167EAD">
        <w:rPr>
          <w:sz w:val="22"/>
          <w:szCs w:val="22"/>
        </w:rPr>
        <w:t>Quadros</w:t>
      </w:r>
      <w:proofErr w:type="spellEnd"/>
      <w:r w:rsidR="0048352B" w:rsidRPr="00167EAD">
        <w:rPr>
          <w:sz w:val="22"/>
          <w:szCs w:val="22"/>
        </w:rPr>
        <w:t xml:space="preserve"> Grandes con Marcos Verdes y Frisos sobre dorados, el uno </w:t>
      </w:r>
      <w:proofErr w:type="spellStart"/>
      <w:r w:rsidR="0048352B" w:rsidRPr="00167EAD">
        <w:rPr>
          <w:sz w:val="22"/>
          <w:szCs w:val="22"/>
        </w:rPr>
        <w:t>repres</w:t>
      </w:r>
      <w:r w:rsidR="0048352B" w:rsidRPr="00167EAD">
        <w:rPr>
          <w:sz w:val="22"/>
          <w:szCs w:val="22"/>
          <w:vertAlign w:val="superscript"/>
        </w:rPr>
        <w:t>ta</w:t>
      </w:r>
      <w:proofErr w:type="spellEnd"/>
      <w:r w:rsidR="0048352B" w:rsidRPr="00167EAD">
        <w:rPr>
          <w:sz w:val="22"/>
          <w:szCs w:val="22"/>
          <w:vertAlign w:val="superscript"/>
        </w:rPr>
        <w:t xml:space="preserve"> </w:t>
      </w:r>
      <w:r w:rsidR="0048352B" w:rsidRPr="00167EAD">
        <w:rPr>
          <w:sz w:val="22"/>
          <w:szCs w:val="22"/>
        </w:rPr>
        <w:t xml:space="preserve">una Marina, otro la </w:t>
      </w:r>
      <w:proofErr w:type="spellStart"/>
      <w:r w:rsidR="0048352B" w:rsidRPr="00167EAD">
        <w:rPr>
          <w:sz w:val="22"/>
          <w:szCs w:val="22"/>
        </w:rPr>
        <w:t>Florinda</w:t>
      </w:r>
      <w:proofErr w:type="spellEnd"/>
      <w:r w:rsidR="0048352B" w:rsidRPr="00167EAD">
        <w:rPr>
          <w:sz w:val="22"/>
          <w:szCs w:val="22"/>
        </w:rPr>
        <w:t xml:space="preserve">, otra la Corte </w:t>
      </w:r>
      <w:proofErr w:type="spellStart"/>
      <w:r w:rsidR="0048352B" w:rsidRPr="00167EAD">
        <w:rPr>
          <w:sz w:val="22"/>
          <w:szCs w:val="22"/>
        </w:rPr>
        <w:t>R</w:t>
      </w:r>
      <w:r w:rsidR="0048352B" w:rsidRPr="00167EAD">
        <w:rPr>
          <w:sz w:val="22"/>
          <w:szCs w:val="22"/>
          <w:vertAlign w:val="superscript"/>
        </w:rPr>
        <w:t>l</w:t>
      </w:r>
      <w:proofErr w:type="spellEnd"/>
      <w:r w:rsidR="0048352B" w:rsidRPr="00167EAD">
        <w:rPr>
          <w:sz w:val="22"/>
          <w:szCs w:val="22"/>
        </w:rPr>
        <w:t xml:space="preserve"> y el otro un dibujo de un templo-</w:t>
      </w:r>
    </w:p>
    <w:p w14:paraId="05A846F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[46-51] Nº 6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 negro de rasos de flores y fruta-</w:t>
      </w:r>
    </w:p>
    <w:p w14:paraId="23B7BDE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[52-53] Otros dos con </w:t>
      </w:r>
      <w:proofErr w:type="spellStart"/>
      <w:r w:rsidRPr="00167EAD">
        <w:rPr>
          <w:sz w:val="22"/>
          <w:szCs w:val="22"/>
        </w:rPr>
        <w:t>similis</w:t>
      </w:r>
      <w:proofErr w:type="spellEnd"/>
      <w:r w:rsidRPr="00167EAD">
        <w:rPr>
          <w:sz w:val="22"/>
          <w:szCs w:val="22"/>
        </w:rPr>
        <w:t xml:space="preserve"> [sic] de Flores y fruta con marco negro y friso sobre dorado-</w:t>
      </w:r>
    </w:p>
    <w:p w14:paraId="5AFD6C5C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Sala Junto al Oratorio-</w:t>
      </w:r>
    </w:p>
    <w:p w14:paraId="4732E1A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[54]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de una Santa con un Santo </w:t>
      </w:r>
      <w:proofErr w:type="spellStart"/>
      <w:r w:rsidRPr="00167EAD">
        <w:rPr>
          <w:sz w:val="22"/>
          <w:szCs w:val="22"/>
        </w:rPr>
        <w:t>Christo</w:t>
      </w:r>
      <w:proofErr w:type="spellEnd"/>
      <w:r w:rsidRPr="00167EAD">
        <w:rPr>
          <w:sz w:val="22"/>
          <w:szCs w:val="22"/>
        </w:rPr>
        <w:t xml:space="preserve"> en las manos con marco liso natural.</w:t>
      </w:r>
    </w:p>
    <w:p w14:paraId="0607DAE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[55-56]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 verde frisos sobre dorados y en las esquinas de </w:t>
      </w:r>
      <w:proofErr w:type="spellStart"/>
      <w:r w:rsidRPr="00167EAD">
        <w:rPr>
          <w:sz w:val="22"/>
          <w:szCs w:val="22"/>
        </w:rPr>
        <w:t>carton</w:t>
      </w:r>
      <w:proofErr w:type="spellEnd"/>
      <w:r w:rsidRPr="00167EAD">
        <w:rPr>
          <w:sz w:val="22"/>
          <w:szCs w:val="22"/>
        </w:rPr>
        <w:t xml:space="preserve"> sobre dorado de dos Niños.</w:t>
      </w:r>
    </w:p>
    <w:p w14:paraId="76648BF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[57-58] [fol. 579v]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 negro natural frisos sobredorados que representan la Virgen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–</w:t>
      </w:r>
    </w:p>
    <w:p w14:paraId="0A5AF66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[59-64] Otros 6 </w:t>
      </w:r>
      <w:proofErr w:type="spellStart"/>
      <w:r w:rsidRPr="00167EAD">
        <w:rPr>
          <w:sz w:val="22"/>
          <w:szCs w:val="22"/>
        </w:rPr>
        <w:t>similes</w:t>
      </w:r>
      <w:proofErr w:type="spellEnd"/>
      <w:r w:rsidRPr="00167EAD">
        <w:rPr>
          <w:sz w:val="22"/>
          <w:szCs w:val="22"/>
        </w:rPr>
        <w:t xml:space="preserve"> con Marco negro y frisos sobredorados que representan uno una Virgen, otro una </w:t>
      </w:r>
      <w:proofErr w:type="spellStart"/>
      <w:r w:rsidRPr="00167EAD">
        <w:rPr>
          <w:sz w:val="22"/>
          <w:szCs w:val="22"/>
        </w:rPr>
        <w:t>Muger</w:t>
      </w:r>
      <w:proofErr w:type="spellEnd"/>
      <w:r w:rsidRPr="00167EAD">
        <w:rPr>
          <w:sz w:val="22"/>
          <w:szCs w:val="22"/>
        </w:rPr>
        <w:t xml:space="preserve"> desnuda con una Manzana en la mano, otro un Hombre con el </w:t>
      </w:r>
      <w:proofErr w:type="spellStart"/>
      <w:r w:rsidRPr="00167EAD">
        <w:rPr>
          <w:sz w:val="22"/>
          <w:szCs w:val="22"/>
        </w:rPr>
        <w:t>Baston</w:t>
      </w:r>
      <w:proofErr w:type="spellEnd"/>
      <w:r w:rsidRPr="00167EAD">
        <w:rPr>
          <w:sz w:val="22"/>
          <w:szCs w:val="22"/>
        </w:rPr>
        <w:t xml:space="preserve"> en la mano y los otros diferentes </w:t>
      </w:r>
      <w:proofErr w:type="spellStart"/>
      <w:r w:rsidRPr="00167EAD">
        <w:rPr>
          <w:sz w:val="22"/>
          <w:szCs w:val="22"/>
        </w:rPr>
        <w:t>p</w:t>
      </w:r>
      <w:r w:rsidRPr="00167EAD">
        <w:rPr>
          <w:sz w:val="22"/>
          <w:szCs w:val="22"/>
          <w:vertAlign w:val="superscript"/>
        </w:rPr>
        <w:t>nas</w:t>
      </w:r>
      <w:proofErr w:type="spellEnd"/>
      <w:r w:rsidRPr="00167EAD">
        <w:rPr>
          <w:sz w:val="22"/>
          <w:szCs w:val="22"/>
          <w:vertAlign w:val="superscript"/>
        </w:rPr>
        <w:t xml:space="preserve"> </w:t>
      </w:r>
      <w:r w:rsidRPr="00167EAD">
        <w:rPr>
          <w:sz w:val="22"/>
          <w:szCs w:val="22"/>
        </w:rPr>
        <w:t>–</w:t>
      </w:r>
    </w:p>
    <w:p w14:paraId="5EAB7534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Sala que sigue que va al Patio </w:t>
      </w:r>
      <w:proofErr w:type="spellStart"/>
      <w:r w:rsidRPr="00167EAD">
        <w:rPr>
          <w:b/>
          <w:sz w:val="22"/>
          <w:szCs w:val="22"/>
        </w:rPr>
        <w:t>assia</w:t>
      </w:r>
      <w:proofErr w:type="spellEnd"/>
      <w:r w:rsidRPr="00167EAD">
        <w:rPr>
          <w:b/>
          <w:sz w:val="22"/>
          <w:szCs w:val="22"/>
        </w:rPr>
        <w:t xml:space="preserve"> la Vaqueta</w:t>
      </w:r>
    </w:p>
    <w:p w14:paraId="72BC3709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[65] Un dibujo en Papel del </w:t>
      </w:r>
      <w:proofErr w:type="spellStart"/>
      <w:r w:rsidR="0048352B" w:rsidRPr="00167EAD">
        <w:rPr>
          <w:sz w:val="22"/>
          <w:szCs w:val="22"/>
        </w:rPr>
        <w:t>Reyno</w:t>
      </w:r>
      <w:proofErr w:type="spellEnd"/>
      <w:r w:rsidR="0048352B" w:rsidRPr="00167EAD">
        <w:rPr>
          <w:sz w:val="22"/>
          <w:szCs w:val="22"/>
        </w:rPr>
        <w:t xml:space="preserve"> de Valencia –</w:t>
      </w:r>
    </w:p>
    <w:p w14:paraId="39984AB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[66-67]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 negro con frisos sobre dorados, uno representa el Pardo y el otro una Ciudad con el </w:t>
      </w:r>
      <w:proofErr w:type="spellStart"/>
      <w:r w:rsidRPr="00167EAD">
        <w:rPr>
          <w:sz w:val="22"/>
          <w:szCs w:val="22"/>
        </w:rPr>
        <w:t>Aruol</w:t>
      </w:r>
      <w:proofErr w:type="spellEnd"/>
      <w:r w:rsidRPr="00167EAD">
        <w:rPr>
          <w:sz w:val="22"/>
          <w:szCs w:val="22"/>
        </w:rPr>
        <w:t xml:space="preserve"> de la Casa </w:t>
      </w:r>
      <w:proofErr w:type="spellStart"/>
      <w:r w:rsidRPr="00167EAD">
        <w:rPr>
          <w:sz w:val="22"/>
          <w:szCs w:val="22"/>
        </w:rPr>
        <w:t>Moura</w:t>
      </w:r>
      <w:proofErr w:type="spellEnd"/>
      <w:r w:rsidRPr="00167EAD">
        <w:rPr>
          <w:sz w:val="22"/>
          <w:szCs w:val="22"/>
        </w:rPr>
        <w:t xml:space="preserve"> –</w:t>
      </w:r>
    </w:p>
    <w:p w14:paraId="2277C885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[68-69]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 negro liso de dos </w:t>
      </w:r>
      <w:proofErr w:type="spellStart"/>
      <w:r w:rsidRPr="00167EAD">
        <w:rPr>
          <w:sz w:val="22"/>
          <w:szCs w:val="22"/>
        </w:rPr>
        <w:t>Payses</w:t>
      </w:r>
      <w:proofErr w:type="spellEnd"/>
      <w:r w:rsidRPr="00167EAD">
        <w:rPr>
          <w:sz w:val="22"/>
          <w:szCs w:val="22"/>
        </w:rPr>
        <w:t>.</w:t>
      </w:r>
    </w:p>
    <w:p w14:paraId="68544EF6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[70-71] Otros dos con Marco negro y friso sobredorado que muestra dos </w:t>
      </w:r>
      <w:proofErr w:type="spellStart"/>
      <w:r w:rsidRPr="00167EAD">
        <w:rPr>
          <w:sz w:val="22"/>
          <w:szCs w:val="22"/>
        </w:rPr>
        <w:t>Mugeres</w:t>
      </w:r>
      <w:proofErr w:type="spellEnd"/>
      <w:r w:rsidRPr="00167EAD">
        <w:rPr>
          <w:sz w:val="22"/>
          <w:szCs w:val="22"/>
        </w:rPr>
        <w:t xml:space="preserve"> Antiguas de media Figura –</w:t>
      </w:r>
    </w:p>
    <w:p w14:paraId="05661980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[72] Otro pequeño con Marco negro y friso sobredorado de un Niño con </w:t>
      </w:r>
      <w:proofErr w:type="spellStart"/>
      <w:r w:rsidRPr="00167EAD">
        <w:rPr>
          <w:sz w:val="22"/>
          <w:szCs w:val="22"/>
        </w:rPr>
        <w:t>Yeruas</w:t>
      </w:r>
      <w:proofErr w:type="spellEnd"/>
      <w:r w:rsidRPr="00167EAD">
        <w:rPr>
          <w:sz w:val="22"/>
          <w:szCs w:val="22"/>
        </w:rPr>
        <w:t xml:space="preserve"> y flor en la mano –</w:t>
      </w:r>
    </w:p>
    <w:p w14:paraId="38ECE6B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[73]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negro y friso sobredorado de una danza de Mascaras –</w:t>
      </w:r>
    </w:p>
    <w:p w14:paraId="735BE28E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Alcoba</w:t>
      </w:r>
    </w:p>
    <w:p w14:paraId="270F46E4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[74] [fol. 580r] Un </w:t>
      </w:r>
      <w:proofErr w:type="spellStart"/>
      <w:r w:rsidR="0048352B" w:rsidRPr="00167EAD">
        <w:rPr>
          <w:sz w:val="22"/>
          <w:szCs w:val="22"/>
        </w:rPr>
        <w:t>Quadro</w:t>
      </w:r>
      <w:proofErr w:type="spellEnd"/>
      <w:r w:rsidR="0048352B" w:rsidRPr="00167EAD">
        <w:rPr>
          <w:sz w:val="22"/>
          <w:szCs w:val="22"/>
        </w:rPr>
        <w:t xml:space="preserve"> sin Marco de diversas figuras atemorizadas y un </w:t>
      </w:r>
      <w:proofErr w:type="spellStart"/>
      <w:r w:rsidR="0048352B" w:rsidRPr="00167EAD">
        <w:rPr>
          <w:sz w:val="22"/>
          <w:szCs w:val="22"/>
        </w:rPr>
        <w:t>Angel</w:t>
      </w:r>
      <w:proofErr w:type="spellEnd"/>
      <w:r w:rsidR="0048352B" w:rsidRPr="00167EAD">
        <w:rPr>
          <w:sz w:val="22"/>
          <w:szCs w:val="22"/>
        </w:rPr>
        <w:t xml:space="preserve"> que las </w:t>
      </w:r>
      <w:proofErr w:type="spellStart"/>
      <w:r w:rsidR="0048352B" w:rsidRPr="00167EAD">
        <w:rPr>
          <w:sz w:val="22"/>
          <w:szCs w:val="22"/>
        </w:rPr>
        <w:t>presigue</w:t>
      </w:r>
      <w:proofErr w:type="spellEnd"/>
      <w:r w:rsidR="0048352B" w:rsidRPr="00167EAD">
        <w:rPr>
          <w:sz w:val="22"/>
          <w:szCs w:val="22"/>
        </w:rPr>
        <w:t xml:space="preserve"> –</w:t>
      </w:r>
    </w:p>
    <w:p w14:paraId="101F627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[75] Otro largo y angosto con Marco negro y Friso sobredorado de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–</w:t>
      </w:r>
    </w:p>
    <w:p w14:paraId="1F11F7BB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Sobre el </w:t>
      </w:r>
      <w:proofErr w:type="spellStart"/>
      <w:r w:rsidRPr="00167EAD">
        <w:rPr>
          <w:b/>
          <w:sz w:val="22"/>
          <w:szCs w:val="22"/>
        </w:rPr>
        <w:t>escalon</w:t>
      </w:r>
      <w:proofErr w:type="spellEnd"/>
      <w:r w:rsidRPr="00167EAD">
        <w:rPr>
          <w:b/>
          <w:sz w:val="22"/>
          <w:szCs w:val="22"/>
        </w:rPr>
        <w:t xml:space="preserve"> que va </w:t>
      </w:r>
      <w:proofErr w:type="spellStart"/>
      <w:r w:rsidRPr="00167EAD">
        <w:rPr>
          <w:b/>
          <w:sz w:val="22"/>
          <w:szCs w:val="22"/>
        </w:rPr>
        <w:t>ariua</w:t>
      </w:r>
      <w:proofErr w:type="spellEnd"/>
      <w:r w:rsidRPr="00167EAD">
        <w:rPr>
          <w:b/>
          <w:sz w:val="22"/>
          <w:szCs w:val="22"/>
        </w:rPr>
        <w:t xml:space="preserve"> esta la </w:t>
      </w:r>
      <w:proofErr w:type="spellStart"/>
      <w:r w:rsidRPr="00167EAD">
        <w:rPr>
          <w:b/>
          <w:sz w:val="22"/>
          <w:szCs w:val="22"/>
        </w:rPr>
        <w:t>Varandilla</w:t>
      </w:r>
      <w:proofErr w:type="spellEnd"/>
      <w:r w:rsidRPr="00167EAD">
        <w:rPr>
          <w:b/>
          <w:sz w:val="22"/>
          <w:szCs w:val="22"/>
        </w:rPr>
        <w:t xml:space="preserve"> de Yerro</w:t>
      </w:r>
    </w:p>
    <w:p w14:paraId="0F597BC1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[76-78] Nº 3 Armas de la Casa </w:t>
      </w:r>
      <w:proofErr w:type="spellStart"/>
      <w:r w:rsidR="0048352B" w:rsidRPr="00167EAD">
        <w:rPr>
          <w:sz w:val="22"/>
          <w:szCs w:val="22"/>
        </w:rPr>
        <w:t>Omodea</w:t>
      </w:r>
      <w:proofErr w:type="spellEnd"/>
      <w:r w:rsidR="0048352B" w:rsidRPr="00167EAD">
        <w:rPr>
          <w:sz w:val="22"/>
          <w:szCs w:val="22"/>
        </w:rPr>
        <w:t xml:space="preserve"> de Lienzo roto</w:t>
      </w:r>
    </w:p>
    <w:p w14:paraId="76ED6524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Sobre el Plan del sobre </w:t>
      </w:r>
      <w:proofErr w:type="spellStart"/>
      <w:r w:rsidRPr="00167EAD">
        <w:rPr>
          <w:b/>
          <w:sz w:val="22"/>
          <w:szCs w:val="22"/>
        </w:rPr>
        <w:t>dho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escalon</w:t>
      </w:r>
      <w:proofErr w:type="spellEnd"/>
    </w:p>
    <w:p w14:paraId="0C4E019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[79]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sin Marco que muestra el Triunfo de un Emperador – </w:t>
      </w:r>
    </w:p>
    <w:p w14:paraId="27A03D99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primer </w:t>
      </w:r>
      <w:proofErr w:type="spellStart"/>
      <w:r w:rsidRPr="00167EAD">
        <w:rPr>
          <w:b/>
          <w:sz w:val="22"/>
          <w:szCs w:val="22"/>
        </w:rPr>
        <w:t>Salon</w:t>
      </w:r>
      <w:proofErr w:type="spellEnd"/>
      <w:r w:rsidRPr="00167EAD">
        <w:rPr>
          <w:b/>
          <w:sz w:val="22"/>
          <w:szCs w:val="22"/>
        </w:rPr>
        <w:t xml:space="preserve"> entrando </w:t>
      </w:r>
      <w:proofErr w:type="spellStart"/>
      <w:r w:rsidRPr="00167EAD">
        <w:rPr>
          <w:b/>
          <w:sz w:val="22"/>
          <w:szCs w:val="22"/>
        </w:rPr>
        <w:t>p</w:t>
      </w:r>
      <w:r w:rsidRPr="00167EAD">
        <w:rPr>
          <w:b/>
          <w:sz w:val="22"/>
          <w:szCs w:val="22"/>
          <w:vertAlign w:val="superscript"/>
        </w:rPr>
        <w:t>r</w:t>
      </w:r>
      <w:proofErr w:type="spellEnd"/>
      <w:r w:rsidRPr="00167EAD">
        <w:rPr>
          <w:b/>
          <w:sz w:val="22"/>
          <w:szCs w:val="22"/>
        </w:rPr>
        <w:t xml:space="preserve"> dicho </w:t>
      </w:r>
      <w:proofErr w:type="spellStart"/>
      <w:r w:rsidRPr="00167EAD">
        <w:rPr>
          <w:b/>
          <w:sz w:val="22"/>
          <w:szCs w:val="22"/>
        </w:rPr>
        <w:t>escalon</w:t>
      </w:r>
      <w:proofErr w:type="spellEnd"/>
      <w:r w:rsidRPr="00167EAD">
        <w:rPr>
          <w:b/>
          <w:sz w:val="22"/>
          <w:szCs w:val="22"/>
        </w:rPr>
        <w:t xml:space="preserve"> –</w:t>
      </w:r>
    </w:p>
    <w:p w14:paraId="4967E97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580v] </w:t>
      </w:r>
    </w:p>
    <w:p w14:paraId="3273DCEF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[80-88] Nº 9 Retratos en pie de diversas personas vestidas a la española con Marcos negros y Friso sobredorado</w:t>
      </w:r>
    </w:p>
    <w:p w14:paraId="21EF95D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[89-93] Otros </w:t>
      </w:r>
      <w:proofErr w:type="spellStart"/>
      <w:r w:rsidRPr="00167EAD">
        <w:rPr>
          <w:sz w:val="22"/>
          <w:szCs w:val="22"/>
        </w:rPr>
        <w:t>numº</w:t>
      </w:r>
      <w:proofErr w:type="spellEnd"/>
      <w:r w:rsidRPr="00167EAD">
        <w:rPr>
          <w:sz w:val="22"/>
          <w:szCs w:val="22"/>
        </w:rPr>
        <w:t xml:space="preserve"> 5 retratos </w:t>
      </w:r>
      <w:proofErr w:type="spellStart"/>
      <w:r w:rsidRPr="00167EAD">
        <w:rPr>
          <w:sz w:val="22"/>
          <w:szCs w:val="22"/>
        </w:rPr>
        <w:t>yguales</w:t>
      </w:r>
      <w:proofErr w:type="spellEnd"/>
      <w:r w:rsidRPr="00167EAD">
        <w:rPr>
          <w:sz w:val="22"/>
          <w:szCs w:val="22"/>
        </w:rPr>
        <w:t xml:space="preserve"> con Marcos lisos y sobredorados –</w:t>
      </w:r>
    </w:p>
    <w:p w14:paraId="7F542AD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[94-95]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Marcos negros lisos y Friso sobre dorado el uno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 templo y el otro una obra de un </w:t>
      </w:r>
      <w:proofErr w:type="spellStart"/>
      <w:r w:rsidRPr="00167EAD">
        <w:rPr>
          <w:sz w:val="22"/>
          <w:szCs w:val="22"/>
        </w:rPr>
        <w:t>Conbento</w:t>
      </w:r>
      <w:proofErr w:type="spellEnd"/>
      <w:r w:rsidRPr="00167EAD">
        <w:rPr>
          <w:sz w:val="22"/>
          <w:szCs w:val="22"/>
        </w:rPr>
        <w:t xml:space="preserve"> de religiosos – </w:t>
      </w:r>
    </w:p>
    <w:p w14:paraId="5AFCCD8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[96-97] Otros 2 </w:t>
      </w:r>
      <w:proofErr w:type="spellStart"/>
      <w:r w:rsidRPr="00167EAD">
        <w:rPr>
          <w:sz w:val="22"/>
          <w:szCs w:val="22"/>
        </w:rPr>
        <w:t>yguales</w:t>
      </w:r>
      <w:proofErr w:type="spellEnd"/>
      <w:r w:rsidRPr="00167EAD">
        <w:rPr>
          <w:sz w:val="22"/>
          <w:szCs w:val="22"/>
        </w:rPr>
        <w:t xml:space="preserve"> con marcos </w:t>
      </w:r>
      <w:proofErr w:type="spellStart"/>
      <w:r w:rsidRPr="00167EAD">
        <w:rPr>
          <w:sz w:val="22"/>
          <w:szCs w:val="22"/>
        </w:rPr>
        <w:t>vexales</w:t>
      </w:r>
      <w:proofErr w:type="spellEnd"/>
      <w:r w:rsidRPr="00167EAD">
        <w:rPr>
          <w:sz w:val="22"/>
          <w:szCs w:val="22"/>
        </w:rPr>
        <w:t xml:space="preserve"> y friso sobredorado que muestran dos Marinas –</w:t>
      </w:r>
    </w:p>
    <w:p w14:paraId="2F668AD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[98-99] Otros dos </w:t>
      </w:r>
      <w:proofErr w:type="spellStart"/>
      <w:r w:rsidRPr="00167EAD">
        <w:rPr>
          <w:sz w:val="22"/>
          <w:szCs w:val="22"/>
        </w:rPr>
        <w:t>yguales</w:t>
      </w:r>
      <w:proofErr w:type="spellEnd"/>
      <w:r w:rsidRPr="00167EAD">
        <w:rPr>
          <w:sz w:val="22"/>
          <w:szCs w:val="22"/>
        </w:rPr>
        <w:t xml:space="preserve"> con marcos negros y friso sobredorado y en ellos están pintados dos </w:t>
      </w:r>
      <w:proofErr w:type="spellStart"/>
      <w:r w:rsidRPr="00167EAD">
        <w:rPr>
          <w:sz w:val="22"/>
          <w:szCs w:val="22"/>
        </w:rPr>
        <w:t>Paises</w:t>
      </w:r>
      <w:proofErr w:type="spellEnd"/>
      <w:r w:rsidRPr="00167EAD">
        <w:rPr>
          <w:sz w:val="22"/>
          <w:szCs w:val="22"/>
        </w:rPr>
        <w:t xml:space="preserve"> –</w:t>
      </w:r>
    </w:p>
    <w:p w14:paraId="0BE9342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[100-101] Otros dos con Marcos que en </w:t>
      </w:r>
      <w:proofErr w:type="spellStart"/>
      <w:r w:rsidRPr="00167EAD">
        <w:rPr>
          <w:sz w:val="22"/>
          <w:szCs w:val="22"/>
        </w:rPr>
        <w:t>Milan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[sic] y Friso doble sobredorado en ellos pintados cosas de Arquitectura con Manchas </w:t>
      </w:r>
      <w:proofErr w:type="spellStart"/>
      <w:r w:rsidRPr="00167EAD">
        <w:rPr>
          <w:sz w:val="22"/>
          <w:szCs w:val="22"/>
        </w:rPr>
        <w:t>marmolizadas</w:t>
      </w:r>
      <w:proofErr w:type="spellEnd"/>
      <w:r w:rsidRPr="00167EAD">
        <w:rPr>
          <w:sz w:val="22"/>
          <w:szCs w:val="22"/>
        </w:rPr>
        <w:t xml:space="preserve"> –</w:t>
      </w:r>
    </w:p>
    <w:p w14:paraId="0C833C34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primera Sala contigua volviendo </w:t>
      </w:r>
      <w:proofErr w:type="spellStart"/>
      <w:r w:rsidRPr="00167EAD">
        <w:rPr>
          <w:b/>
          <w:sz w:val="22"/>
          <w:szCs w:val="22"/>
        </w:rPr>
        <w:t>asimº</w:t>
      </w:r>
      <w:proofErr w:type="spellEnd"/>
      <w:r w:rsidRPr="00167EAD">
        <w:rPr>
          <w:b/>
          <w:sz w:val="22"/>
          <w:szCs w:val="22"/>
        </w:rPr>
        <w:t xml:space="preserve"> sobre la derecha</w:t>
      </w:r>
    </w:p>
    <w:p w14:paraId="21A93D8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581r] </w:t>
      </w:r>
    </w:p>
    <w:p w14:paraId="74AB3FEF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[102]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estrecho y largo con Marco de entalle de color natural que muestra un triunfo de Dioses</w:t>
      </w:r>
    </w:p>
    <w:p w14:paraId="68C09B5F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[103]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estrecho y largo y mas grande con Marco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estermino</w:t>
      </w:r>
      <w:proofErr w:type="spellEnd"/>
      <w:r w:rsidRPr="00167EAD">
        <w:rPr>
          <w:sz w:val="22"/>
          <w:szCs w:val="22"/>
        </w:rPr>
        <w:t xml:space="preserve"> o palabra Milanesa sobre dorado en que esta pintado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–</w:t>
      </w:r>
    </w:p>
    <w:p w14:paraId="40158CE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[104-105] Otros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con Marcos negros y Frisos dorados en uno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Batalla y en el otro un </w:t>
      </w:r>
      <w:proofErr w:type="spellStart"/>
      <w:r w:rsidRPr="00167EAD">
        <w:rPr>
          <w:sz w:val="22"/>
          <w:szCs w:val="22"/>
        </w:rPr>
        <w:t>Pais</w:t>
      </w:r>
      <w:proofErr w:type="spellEnd"/>
    </w:p>
    <w:p w14:paraId="15CBBB16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[106-122] Nº 17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Marcos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sobre dorados que </w:t>
      </w:r>
      <w:proofErr w:type="spellStart"/>
      <w:r w:rsidRPr="00167EAD">
        <w:rPr>
          <w:sz w:val="22"/>
          <w:szCs w:val="22"/>
        </w:rPr>
        <w:t>reprentan</w:t>
      </w:r>
      <w:proofErr w:type="spellEnd"/>
      <w:r w:rsidRPr="00167EAD">
        <w:rPr>
          <w:sz w:val="22"/>
          <w:szCs w:val="22"/>
        </w:rPr>
        <w:t xml:space="preserve"> [sic] diferentes retratos de barias Señoras de media figura –</w:t>
      </w:r>
    </w:p>
    <w:p w14:paraId="43D4F8CF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Pieza que sigue que mira </w:t>
      </w:r>
      <w:proofErr w:type="spellStart"/>
      <w:r w:rsidRPr="00167EAD">
        <w:rPr>
          <w:b/>
          <w:sz w:val="22"/>
          <w:szCs w:val="22"/>
        </w:rPr>
        <w:t>asi</w:t>
      </w:r>
      <w:proofErr w:type="spellEnd"/>
      <w:r w:rsidRPr="00167EAD">
        <w:rPr>
          <w:b/>
          <w:sz w:val="22"/>
          <w:szCs w:val="22"/>
        </w:rPr>
        <w:t xml:space="preserve"> al </w:t>
      </w:r>
      <w:proofErr w:type="spellStart"/>
      <w:r w:rsidRPr="00167EAD">
        <w:rPr>
          <w:b/>
          <w:sz w:val="22"/>
          <w:szCs w:val="22"/>
        </w:rPr>
        <w:t>Jardin</w:t>
      </w:r>
      <w:proofErr w:type="spellEnd"/>
      <w:r w:rsidRPr="00167EAD">
        <w:rPr>
          <w:b/>
          <w:sz w:val="22"/>
          <w:szCs w:val="22"/>
        </w:rPr>
        <w:t xml:space="preserve"> y Corte grande</w:t>
      </w:r>
    </w:p>
    <w:p w14:paraId="5C59F16B" w14:textId="77777777" w:rsidR="0048352B" w:rsidRPr="00167EAD" w:rsidRDefault="00010153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[fol. 581 v] </w:t>
      </w:r>
    </w:p>
    <w:p w14:paraId="018F760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[123-124]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Marcos negros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y Friso sobre dorados que muestran dos Arquitecturas con diversas manchas de color de </w:t>
      </w:r>
      <w:proofErr w:type="spellStart"/>
      <w:r w:rsidRPr="00167EAD">
        <w:rPr>
          <w:sz w:val="22"/>
          <w:szCs w:val="22"/>
        </w:rPr>
        <w:t>Marmol</w:t>
      </w:r>
      <w:proofErr w:type="spellEnd"/>
      <w:r w:rsidRPr="00167EAD">
        <w:rPr>
          <w:sz w:val="22"/>
          <w:szCs w:val="22"/>
        </w:rPr>
        <w:t xml:space="preserve"> y el uno también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una Marina –</w:t>
      </w:r>
    </w:p>
    <w:p w14:paraId="77AEDFE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[125] Otro semejante y con </w:t>
      </w:r>
      <w:proofErr w:type="spellStart"/>
      <w:r w:rsidRPr="00167EAD">
        <w:rPr>
          <w:sz w:val="22"/>
          <w:szCs w:val="22"/>
        </w:rPr>
        <w:t>dho</w:t>
      </w:r>
      <w:proofErr w:type="spellEnd"/>
      <w:r w:rsidRPr="00167EAD">
        <w:rPr>
          <w:sz w:val="22"/>
          <w:szCs w:val="22"/>
        </w:rPr>
        <w:t xml:space="preserve"> marco y friso sobredorado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 Bosque –</w:t>
      </w:r>
    </w:p>
    <w:p w14:paraId="0AD15F9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[126-127] Nº 2 retratos de media Figura con Marcos sobre dorados y son de un Emperador y una emperatriz.</w:t>
      </w:r>
    </w:p>
    <w:p w14:paraId="1D4CF6C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[128] Un Retrato con Marco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bronzeado</w:t>
      </w:r>
      <w:proofErr w:type="spellEnd"/>
      <w:r w:rsidRPr="00167EAD">
        <w:rPr>
          <w:sz w:val="22"/>
          <w:szCs w:val="22"/>
        </w:rPr>
        <w:t xml:space="preserve"> y Flores sobredoradas es de una Señora de media Figura con Corona de Flores en las manos –</w:t>
      </w:r>
    </w:p>
    <w:p w14:paraId="2CA4F33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[129-140] Nº 7 Retratos mas pequeños de media figura de </w:t>
      </w:r>
      <w:proofErr w:type="spellStart"/>
      <w:r w:rsidRPr="00167EAD">
        <w:rPr>
          <w:sz w:val="22"/>
          <w:szCs w:val="22"/>
        </w:rPr>
        <w:t>difer</w:t>
      </w:r>
      <w:r w:rsidRPr="00167EAD">
        <w:rPr>
          <w:sz w:val="22"/>
          <w:szCs w:val="22"/>
          <w:vertAlign w:val="superscript"/>
        </w:rPr>
        <w:t>tes</w:t>
      </w:r>
      <w:proofErr w:type="spellEnd"/>
      <w:r w:rsidRPr="00167EAD">
        <w:rPr>
          <w:sz w:val="22"/>
          <w:szCs w:val="22"/>
        </w:rPr>
        <w:t xml:space="preserve"> señoras con marcos sobredorados </w:t>
      </w:r>
    </w:p>
    <w:p w14:paraId="4F1419B1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el Camarín que se sigue –</w:t>
      </w:r>
    </w:p>
    <w:p w14:paraId="512A6D6C" w14:textId="77777777" w:rsidR="0048352B" w:rsidRPr="00167EAD" w:rsidRDefault="00282AE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 </w:t>
      </w:r>
      <w:r w:rsidR="0048352B" w:rsidRPr="00167EAD">
        <w:rPr>
          <w:sz w:val="22"/>
          <w:szCs w:val="22"/>
        </w:rPr>
        <w:t xml:space="preserve">[141] Un </w:t>
      </w:r>
      <w:proofErr w:type="spellStart"/>
      <w:r w:rsidR="0048352B" w:rsidRPr="00167EAD">
        <w:rPr>
          <w:sz w:val="22"/>
          <w:szCs w:val="22"/>
        </w:rPr>
        <w:t>Quadro</w:t>
      </w:r>
      <w:proofErr w:type="spellEnd"/>
      <w:r w:rsidR="0048352B" w:rsidRPr="00167EAD">
        <w:rPr>
          <w:sz w:val="22"/>
          <w:szCs w:val="22"/>
        </w:rPr>
        <w:t xml:space="preserve"> estrecho y largo con marco bronceado y Frisos sobre dorados en que se </w:t>
      </w:r>
      <w:proofErr w:type="spellStart"/>
      <w:r w:rsidR="0048352B" w:rsidRPr="00167EAD">
        <w:rPr>
          <w:sz w:val="22"/>
          <w:szCs w:val="22"/>
        </w:rPr>
        <w:t>vee</w:t>
      </w:r>
      <w:proofErr w:type="spellEnd"/>
      <w:r w:rsidR="0048352B" w:rsidRPr="00167EAD">
        <w:rPr>
          <w:sz w:val="22"/>
          <w:szCs w:val="22"/>
        </w:rPr>
        <w:t xml:space="preserve"> un </w:t>
      </w:r>
      <w:proofErr w:type="spellStart"/>
      <w:r w:rsidR="0048352B" w:rsidRPr="00167EAD">
        <w:rPr>
          <w:sz w:val="22"/>
          <w:szCs w:val="22"/>
        </w:rPr>
        <w:t>Pais</w:t>
      </w:r>
      <w:proofErr w:type="spellEnd"/>
      <w:r w:rsidR="0048352B" w:rsidRPr="00167EAD">
        <w:rPr>
          <w:sz w:val="22"/>
          <w:szCs w:val="22"/>
        </w:rPr>
        <w:t>.</w:t>
      </w:r>
    </w:p>
    <w:p w14:paraId="63B4A51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[142] Un retrato </w:t>
      </w:r>
      <w:proofErr w:type="spellStart"/>
      <w:r w:rsidRPr="00167EAD">
        <w:rPr>
          <w:sz w:val="22"/>
          <w:szCs w:val="22"/>
        </w:rPr>
        <w:t>empie</w:t>
      </w:r>
      <w:proofErr w:type="spellEnd"/>
      <w:r w:rsidRPr="00167EAD">
        <w:rPr>
          <w:sz w:val="22"/>
          <w:szCs w:val="22"/>
        </w:rPr>
        <w:t xml:space="preserve"> de un Hombre Armado de punta en blanco con marco sobre dorado –</w:t>
      </w:r>
    </w:p>
    <w:p w14:paraId="242D7F6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[143] [fol. 582r] Otro Pequeño con Marco negro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y friso sobre dorado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tres figuras como Ninfas –</w:t>
      </w:r>
    </w:p>
    <w:p w14:paraId="007D606C" w14:textId="77777777" w:rsidR="00282AE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sala añadida a la Alcoba sobre dicha que de la que esta pintada se va a la tribuna del Oratorio –</w:t>
      </w:r>
    </w:p>
    <w:p w14:paraId="64E8C614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sz w:val="22"/>
          <w:szCs w:val="22"/>
        </w:rPr>
        <w:t xml:space="preserve">[144] [fol. 582v]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con Marco negro y liso y Friso sobredorado que representa una Plaza con su Palacio que llaman la Plaza Mayor</w:t>
      </w:r>
    </w:p>
    <w:p w14:paraId="5103EBF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[145] Un Retrato en pie de una Srª y sin Marco –</w:t>
      </w:r>
    </w:p>
    <w:p w14:paraId="1E80745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[146-147] Otros dos Retratos en pie el uno del Rey Carlos Segundo y el otro de la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Dª Juana de Austria con Marcos verdes lisos y con sus frisos sobredorados –</w:t>
      </w:r>
    </w:p>
    <w:p w14:paraId="40FB1E7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[148] Otro retrato de un Cardenal con marco sobre dorado </w:t>
      </w:r>
    </w:p>
    <w:p w14:paraId="7CCDA42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[149] Otro de un soldado con Marco negro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y con friso sobredorado</w:t>
      </w:r>
    </w:p>
    <w:p w14:paraId="781F914F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Sala que sigue por donde se va a la tribuna del Oratorio</w:t>
      </w:r>
    </w:p>
    <w:p w14:paraId="6E166A6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[150-151]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marcos negros y lisos y friso sobre dorado en el uno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una villa que llaman Aranjuez y el otro el Palacio del Escorial –</w:t>
      </w:r>
    </w:p>
    <w:p w14:paraId="6CFDB2A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[152-153] [fol. 583r] Nº 2 Retratos de dos Damas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con marcos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sobre dorados </w:t>
      </w:r>
    </w:p>
    <w:p w14:paraId="5BBAE55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[154-155] Otros dos retratos el uno del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Rey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Carlos Segundo y su Señora </w:t>
      </w:r>
      <w:proofErr w:type="spellStart"/>
      <w:r w:rsidRPr="00167EAD">
        <w:rPr>
          <w:sz w:val="22"/>
          <w:szCs w:val="22"/>
        </w:rPr>
        <w:t>Muger</w:t>
      </w:r>
      <w:proofErr w:type="spellEnd"/>
      <w:r w:rsidRPr="00167EAD">
        <w:rPr>
          <w:sz w:val="22"/>
          <w:szCs w:val="22"/>
        </w:rPr>
        <w:t xml:space="preserve"> de media figura con marcos lisos y sobre dorados</w:t>
      </w:r>
    </w:p>
    <w:p w14:paraId="2BFE0C0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[156-157]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medianos con Marcos a </w:t>
      </w:r>
      <w:proofErr w:type="spellStart"/>
      <w:r w:rsidRPr="00167EAD">
        <w:rPr>
          <w:sz w:val="22"/>
          <w:szCs w:val="22"/>
        </w:rPr>
        <w:t>Bronze</w:t>
      </w:r>
      <w:proofErr w:type="spellEnd"/>
      <w:r w:rsidRPr="00167EAD">
        <w:rPr>
          <w:sz w:val="22"/>
          <w:szCs w:val="22"/>
        </w:rPr>
        <w:t xml:space="preserve"> y Frisos sobredorados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en quienes se ven dos </w:t>
      </w:r>
      <w:proofErr w:type="spellStart"/>
      <w:r w:rsidRPr="00167EAD">
        <w:rPr>
          <w:sz w:val="22"/>
          <w:szCs w:val="22"/>
        </w:rPr>
        <w:t>Payses</w:t>
      </w:r>
      <w:proofErr w:type="spellEnd"/>
      <w:r w:rsidRPr="00167EAD">
        <w:rPr>
          <w:sz w:val="22"/>
          <w:szCs w:val="22"/>
        </w:rPr>
        <w:t xml:space="preserve"> y dos Figuras en cada uno –</w:t>
      </w:r>
    </w:p>
    <w:p w14:paraId="4C1F7FC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[158-159] Nº 2 </w:t>
      </w:r>
      <w:proofErr w:type="spellStart"/>
      <w:r w:rsidRPr="00167EAD">
        <w:rPr>
          <w:sz w:val="22"/>
          <w:szCs w:val="22"/>
        </w:rPr>
        <w:t>Quadrecitos</w:t>
      </w:r>
      <w:proofErr w:type="spellEnd"/>
      <w:r w:rsidRPr="00167EAD">
        <w:rPr>
          <w:sz w:val="22"/>
          <w:szCs w:val="22"/>
        </w:rPr>
        <w:t xml:space="preserve"> con Marcos negros y lisos el uno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 Hombre echado y el otro a Judith el acto de matar a </w:t>
      </w:r>
      <w:proofErr w:type="spellStart"/>
      <w:r w:rsidRPr="00167EAD">
        <w:rPr>
          <w:sz w:val="22"/>
          <w:szCs w:val="22"/>
        </w:rPr>
        <w:t>Olofernes</w:t>
      </w:r>
      <w:proofErr w:type="spellEnd"/>
      <w:r w:rsidRPr="00167EAD">
        <w:rPr>
          <w:sz w:val="22"/>
          <w:szCs w:val="22"/>
        </w:rPr>
        <w:t xml:space="preserve"> ambos a dos </w:t>
      </w:r>
      <w:proofErr w:type="spellStart"/>
      <w:r w:rsidRPr="00167EAD">
        <w:rPr>
          <w:sz w:val="22"/>
          <w:szCs w:val="22"/>
        </w:rPr>
        <w:t>echos</w:t>
      </w:r>
      <w:proofErr w:type="spellEnd"/>
      <w:r w:rsidRPr="00167EAD">
        <w:rPr>
          <w:sz w:val="22"/>
          <w:szCs w:val="22"/>
        </w:rPr>
        <w:t xml:space="preserve"> de lápiz sobre papel –</w:t>
      </w:r>
    </w:p>
    <w:p w14:paraId="6F766B21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Sala que sigue y mira por una parte al </w:t>
      </w:r>
      <w:proofErr w:type="spellStart"/>
      <w:r w:rsidRPr="00167EAD">
        <w:rPr>
          <w:b/>
          <w:sz w:val="22"/>
          <w:szCs w:val="22"/>
        </w:rPr>
        <w:t>Jardin</w:t>
      </w:r>
      <w:proofErr w:type="spellEnd"/>
      <w:r w:rsidRPr="00167EAD">
        <w:rPr>
          <w:b/>
          <w:sz w:val="22"/>
          <w:szCs w:val="22"/>
        </w:rPr>
        <w:t xml:space="preserve"> y por la otra al Patio pequeño Junto al de la Lavandería –</w:t>
      </w:r>
    </w:p>
    <w:p w14:paraId="2CF8CFC5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583v] </w:t>
      </w:r>
    </w:p>
    <w:p w14:paraId="604778E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[160-161]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historiados con Marco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negro y frisos sobre dorados que representan a </w:t>
      </w:r>
      <w:proofErr w:type="spellStart"/>
      <w:r w:rsidRPr="00167EAD">
        <w:rPr>
          <w:sz w:val="22"/>
          <w:szCs w:val="22"/>
        </w:rPr>
        <w:t>Moyses</w:t>
      </w:r>
      <w:proofErr w:type="spellEnd"/>
      <w:r w:rsidRPr="00167EAD">
        <w:rPr>
          <w:sz w:val="22"/>
          <w:szCs w:val="22"/>
        </w:rPr>
        <w:t xml:space="preserve"> por una parte con el Pueblo </w:t>
      </w:r>
      <w:proofErr w:type="spellStart"/>
      <w:r w:rsidRPr="00167EAD">
        <w:rPr>
          <w:sz w:val="22"/>
          <w:szCs w:val="22"/>
        </w:rPr>
        <w:t>esogido</w:t>
      </w:r>
      <w:proofErr w:type="spellEnd"/>
      <w:r w:rsidRPr="00167EAD">
        <w:rPr>
          <w:sz w:val="22"/>
          <w:szCs w:val="22"/>
        </w:rPr>
        <w:t xml:space="preserve"> y de la otra a </w:t>
      </w:r>
      <w:proofErr w:type="spellStart"/>
      <w:r w:rsidRPr="00167EAD">
        <w:rPr>
          <w:sz w:val="22"/>
          <w:szCs w:val="22"/>
        </w:rPr>
        <w:t>Faraon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Gragado</w:t>
      </w:r>
      <w:proofErr w:type="spellEnd"/>
      <w:r w:rsidRPr="00167EAD">
        <w:rPr>
          <w:sz w:val="22"/>
          <w:szCs w:val="22"/>
        </w:rPr>
        <w:t xml:space="preserve"> con su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to</w:t>
      </w:r>
      <w:proofErr w:type="spellEnd"/>
      <w:r w:rsidRPr="00167EAD">
        <w:rPr>
          <w:sz w:val="22"/>
          <w:szCs w:val="22"/>
        </w:rPr>
        <w:t xml:space="preserve"> en el Mar </w:t>
      </w:r>
      <w:proofErr w:type="spellStart"/>
      <w:r w:rsidRPr="00167EAD">
        <w:rPr>
          <w:sz w:val="22"/>
          <w:szCs w:val="22"/>
        </w:rPr>
        <w:t>Vermejo</w:t>
      </w:r>
      <w:proofErr w:type="spellEnd"/>
      <w:r w:rsidRPr="00167EAD">
        <w:rPr>
          <w:sz w:val="22"/>
          <w:szCs w:val="22"/>
        </w:rPr>
        <w:t xml:space="preserve"> y el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al mismo </w:t>
      </w:r>
      <w:proofErr w:type="spellStart"/>
      <w:r w:rsidRPr="00167EAD">
        <w:rPr>
          <w:sz w:val="22"/>
          <w:szCs w:val="22"/>
        </w:rPr>
        <w:t>Moyses</w:t>
      </w:r>
      <w:proofErr w:type="spellEnd"/>
      <w:r w:rsidRPr="00167EAD">
        <w:rPr>
          <w:sz w:val="22"/>
          <w:szCs w:val="22"/>
        </w:rPr>
        <w:t xml:space="preserve"> con su Pueblo recogiendo el Mana –</w:t>
      </w:r>
    </w:p>
    <w:p w14:paraId="30F71D6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[162] Un retrato en pie de una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arrimada a un taburete con marco sobre dorado.</w:t>
      </w:r>
    </w:p>
    <w:p w14:paraId="1330A5B5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[163-164]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medianos con marcos negros con Flores y frisos sobredorados que representan Dos Cuerpos de </w:t>
      </w:r>
      <w:proofErr w:type="spellStart"/>
      <w:r w:rsidRPr="00167EAD">
        <w:rPr>
          <w:sz w:val="22"/>
          <w:szCs w:val="22"/>
        </w:rPr>
        <w:t>Mugeres</w:t>
      </w:r>
      <w:proofErr w:type="spellEnd"/>
      <w:r w:rsidRPr="00167EAD">
        <w:rPr>
          <w:sz w:val="22"/>
          <w:szCs w:val="22"/>
        </w:rPr>
        <w:t xml:space="preserve"> desnudas con un Hombre cada una –</w:t>
      </w:r>
    </w:p>
    <w:p w14:paraId="4C51D2B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[165]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con marco negro y friso de entalle y sobredorado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 soldado con las manos atadas a una [¿?]</w:t>
      </w:r>
    </w:p>
    <w:p w14:paraId="7A0CA42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[166]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pequeñito con Marco negro y liso en que esta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echo con la pluma sobre papel –</w:t>
      </w:r>
    </w:p>
    <w:p w14:paraId="5202031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[167] Otro con marco negro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con friso sobredorado y encima dos </w:t>
      </w:r>
      <w:proofErr w:type="spellStart"/>
      <w:r w:rsidRPr="00167EAD">
        <w:rPr>
          <w:sz w:val="22"/>
          <w:szCs w:val="22"/>
        </w:rPr>
        <w:t>Cauezas</w:t>
      </w:r>
      <w:proofErr w:type="spellEnd"/>
      <w:r w:rsidRPr="00167EAD">
        <w:rPr>
          <w:sz w:val="22"/>
          <w:szCs w:val="22"/>
        </w:rPr>
        <w:t xml:space="preserve"> –</w:t>
      </w:r>
    </w:p>
    <w:p w14:paraId="323DA00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[168]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negro y liso friso labrado y sobredorado y con dos </w:t>
      </w:r>
      <w:proofErr w:type="spellStart"/>
      <w:r w:rsidRPr="00167EAD">
        <w:rPr>
          <w:sz w:val="22"/>
          <w:szCs w:val="22"/>
        </w:rPr>
        <w:t>Cauezas</w:t>
      </w:r>
      <w:proofErr w:type="spellEnd"/>
      <w:r w:rsidRPr="00167EAD">
        <w:rPr>
          <w:sz w:val="22"/>
          <w:szCs w:val="22"/>
        </w:rPr>
        <w:t xml:space="preserve"> que están riendo –</w:t>
      </w:r>
    </w:p>
    <w:p w14:paraId="01315DD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[169]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maro negro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y frisos sobre dorados que muestran a San Carlos </w:t>
      </w:r>
      <w:proofErr w:type="spellStart"/>
      <w:r w:rsidRPr="00167EAD">
        <w:rPr>
          <w:sz w:val="22"/>
          <w:szCs w:val="22"/>
        </w:rPr>
        <w:t>Borromeo</w:t>
      </w:r>
      <w:proofErr w:type="spellEnd"/>
      <w:r w:rsidRPr="00167EAD">
        <w:rPr>
          <w:sz w:val="22"/>
          <w:szCs w:val="22"/>
        </w:rPr>
        <w:t xml:space="preserve"> que esta orando delante del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mo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Clauo</w:t>
      </w:r>
      <w:proofErr w:type="spellEnd"/>
      <w:r w:rsidRPr="00167EAD">
        <w:rPr>
          <w:sz w:val="22"/>
          <w:szCs w:val="22"/>
        </w:rPr>
        <w:t xml:space="preserve"> –</w:t>
      </w:r>
    </w:p>
    <w:p w14:paraId="5DE9385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[170] [fol. 584r]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pequeñito con Marco labrado y sobredorado que muestra a María </w:t>
      </w:r>
      <w:proofErr w:type="spellStart"/>
      <w:r w:rsidRPr="00167EAD">
        <w:rPr>
          <w:sz w:val="22"/>
          <w:szCs w:val="22"/>
        </w:rPr>
        <w:t>Santíssima</w:t>
      </w:r>
      <w:proofErr w:type="spellEnd"/>
      <w:r w:rsidRPr="00167EAD">
        <w:rPr>
          <w:sz w:val="22"/>
          <w:szCs w:val="22"/>
        </w:rPr>
        <w:t xml:space="preserve"> con el Niño y 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Lucia</w:t>
      </w:r>
    </w:p>
    <w:p w14:paraId="5723A03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[171]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negro y liso y frisos sobredorados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 </w:t>
      </w:r>
      <w:proofErr w:type="spellStart"/>
      <w:r w:rsidRPr="00167EAD">
        <w:rPr>
          <w:sz w:val="22"/>
          <w:szCs w:val="22"/>
        </w:rPr>
        <w:t>Biejo</w:t>
      </w:r>
      <w:proofErr w:type="spellEnd"/>
      <w:r w:rsidRPr="00167EAD">
        <w:rPr>
          <w:sz w:val="22"/>
          <w:szCs w:val="22"/>
        </w:rPr>
        <w:t xml:space="preserve"> con un escrito en una esquina del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que dice Pedro </w:t>
      </w:r>
      <w:proofErr w:type="spellStart"/>
      <w:r w:rsidRPr="00167EAD">
        <w:rPr>
          <w:sz w:val="22"/>
          <w:szCs w:val="22"/>
        </w:rPr>
        <w:t>Moreti</w:t>
      </w:r>
      <w:proofErr w:type="spellEnd"/>
      <w:r w:rsidRPr="00167EAD">
        <w:rPr>
          <w:sz w:val="22"/>
          <w:szCs w:val="22"/>
        </w:rPr>
        <w:t xml:space="preserve"> –</w:t>
      </w:r>
    </w:p>
    <w:p w14:paraId="0CC6939C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Pieza detrás del Oratorio y que mira a la Calle –</w:t>
      </w:r>
    </w:p>
    <w:p w14:paraId="3919868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[172-173]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marmolizada</w:t>
      </w:r>
      <w:proofErr w:type="spellEnd"/>
      <w:r w:rsidRPr="00167EAD">
        <w:rPr>
          <w:sz w:val="22"/>
          <w:szCs w:val="22"/>
        </w:rPr>
        <w:t xml:space="preserve"> y Flores en las esquinas sobre dorados que representan dos </w:t>
      </w:r>
      <w:proofErr w:type="spellStart"/>
      <w:r w:rsidRPr="00167EAD">
        <w:rPr>
          <w:sz w:val="22"/>
          <w:szCs w:val="22"/>
        </w:rPr>
        <w:t>Angeles</w:t>
      </w:r>
      <w:proofErr w:type="spellEnd"/>
      <w:r w:rsidRPr="00167EAD">
        <w:rPr>
          <w:sz w:val="22"/>
          <w:szCs w:val="22"/>
        </w:rPr>
        <w:t xml:space="preserve"> con una Medalla grande en medio –</w:t>
      </w:r>
    </w:p>
    <w:p w14:paraId="234B1ED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[174-175] Dos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medianos con sus marcos labrados, y en parte sobre dorados, el uno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Madalena con un </w:t>
      </w:r>
      <w:proofErr w:type="spellStart"/>
      <w:r w:rsidRPr="00167EAD">
        <w:rPr>
          <w:sz w:val="22"/>
          <w:szCs w:val="22"/>
        </w:rPr>
        <w:t>Angel</w:t>
      </w:r>
      <w:proofErr w:type="spellEnd"/>
      <w:r w:rsidRPr="00167EAD">
        <w:rPr>
          <w:sz w:val="22"/>
          <w:szCs w:val="22"/>
        </w:rPr>
        <w:t xml:space="preserve">, y el otro un Hombre que esta tocando el </w:t>
      </w:r>
      <w:proofErr w:type="spellStart"/>
      <w:r w:rsidRPr="00167EAD">
        <w:rPr>
          <w:sz w:val="22"/>
          <w:szCs w:val="22"/>
        </w:rPr>
        <w:t>violon</w:t>
      </w:r>
      <w:proofErr w:type="spellEnd"/>
      <w:r w:rsidRPr="00167EAD">
        <w:rPr>
          <w:sz w:val="22"/>
          <w:szCs w:val="22"/>
        </w:rPr>
        <w:t xml:space="preserve"> con otra Figura –</w:t>
      </w:r>
    </w:p>
    <w:p w14:paraId="13EA2B1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[176]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con Marco negro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y friso sobredorado con un Profeta antiguo-</w:t>
      </w:r>
    </w:p>
    <w:p w14:paraId="1983F22A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Camarín pequeño que sigue a la de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Pieza y mira al Patio de la </w:t>
      </w:r>
      <w:proofErr w:type="spellStart"/>
      <w:r w:rsidRPr="00167EAD">
        <w:rPr>
          <w:b/>
          <w:sz w:val="22"/>
          <w:szCs w:val="22"/>
        </w:rPr>
        <w:t>Lavanderia</w:t>
      </w:r>
      <w:proofErr w:type="spellEnd"/>
      <w:r w:rsidRPr="00167EAD">
        <w:rPr>
          <w:b/>
          <w:sz w:val="22"/>
          <w:szCs w:val="22"/>
        </w:rPr>
        <w:t xml:space="preserve"> </w:t>
      </w:r>
    </w:p>
    <w:p w14:paraId="75EE02C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[177] [fol. 584v]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negro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a María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,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Ana y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Juan </w:t>
      </w:r>
      <w:proofErr w:type="spellStart"/>
      <w:r w:rsidRPr="00167EAD">
        <w:rPr>
          <w:sz w:val="22"/>
          <w:szCs w:val="22"/>
        </w:rPr>
        <w:t>Baup</w:t>
      </w:r>
      <w:r w:rsidRPr="00167EAD">
        <w:rPr>
          <w:sz w:val="22"/>
          <w:szCs w:val="22"/>
          <w:vertAlign w:val="superscript"/>
        </w:rPr>
        <w:t>ta</w:t>
      </w:r>
      <w:proofErr w:type="spellEnd"/>
    </w:p>
    <w:p w14:paraId="46EE98F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[178]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negro y liso de la muerte de los </w:t>
      </w:r>
      <w:proofErr w:type="spellStart"/>
      <w:r w:rsidRPr="00167EAD">
        <w:rPr>
          <w:sz w:val="22"/>
          <w:szCs w:val="22"/>
        </w:rPr>
        <w:t>ynocentes</w:t>
      </w:r>
      <w:proofErr w:type="spellEnd"/>
    </w:p>
    <w:p w14:paraId="4A6F0695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Sigue la primera sala del otro </w:t>
      </w:r>
      <w:proofErr w:type="spellStart"/>
      <w:r w:rsidRPr="00167EAD">
        <w:rPr>
          <w:b/>
          <w:sz w:val="22"/>
          <w:szCs w:val="22"/>
        </w:rPr>
        <w:t>Quarto</w:t>
      </w:r>
      <w:proofErr w:type="spellEnd"/>
      <w:r w:rsidRPr="00167EAD">
        <w:rPr>
          <w:b/>
          <w:sz w:val="22"/>
          <w:szCs w:val="22"/>
        </w:rPr>
        <w:t xml:space="preserve"> que cae a mano </w:t>
      </w:r>
      <w:proofErr w:type="spellStart"/>
      <w:r w:rsidRPr="00167EAD">
        <w:rPr>
          <w:b/>
          <w:sz w:val="22"/>
          <w:szCs w:val="22"/>
        </w:rPr>
        <w:t>yzquierda</w:t>
      </w:r>
      <w:proofErr w:type="spellEnd"/>
      <w:r w:rsidRPr="00167EAD">
        <w:rPr>
          <w:b/>
          <w:sz w:val="22"/>
          <w:szCs w:val="22"/>
        </w:rPr>
        <w:t xml:space="preserve"> del </w:t>
      </w:r>
      <w:proofErr w:type="spellStart"/>
      <w:r w:rsidRPr="00167EAD">
        <w:rPr>
          <w:b/>
          <w:sz w:val="22"/>
          <w:szCs w:val="22"/>
        </w:rPr>
        <w:t>Salon</w:t>
      </w:r>
      <w:proofErr w:type="spellEnd"/>
      <w:r w:rsidRPr="00167EAD">
        <w:rPr>
          <w:b/>
          <w:sz w:val="22"/>
          <w:szCs w:val="22"/>
        </w:rPr>
        <w:t xml:space="preserve"> en que ay una escalerilla de piedra </w:t>
      </w:r>
      <w:proofErr w:type="spellStart"/>
      <w:r w:rsidRPr="00167EAD">
        <w:rPr>
          <w:b/>
          <w:sz w:val="22"/>
          <w:szCs w:val="22"/>
        </w:rPr>
        <w:t>Marmol</w:t>
      </w:r>
      <w:proofErr w:type="spellEnd"/>
      <w:r w:rsidRPr="00167EAD">
        <w:rPr>
          <w:b/>
          <w:sz w:val="22"/>
          <w:szCs w:val="22"/>
        </w:rPr>
        <w:t xml:space="preserve"> que sube </w:t>
      </w:r>
      <w:proofErr w:type="spellStart"/>
      <w:r w:rsidRPr="00167EAD">
        <w:rPr>
          <w:b/>
          <w:sz w:val="22"/>
          <w:szCs w:val="22"/>
        </w:rPr>
        <w:t>alos</w:t>
      </w:r>
      <w:proofErr w:type="spellEnd"/>
      <w:r w:rsidRPr="00167EAD">
        <w:rPr>
          <w:b/>
          <w:sz w:val="22"/>
          <w:szCs w:val="22"/>
        </w:rPr>
        <w:t xml:space="preserve"> medianos [sic] y por la misma se </w:t>
      </w:r>
      <w:proofErr w:type="spellStart"/>
      <w:r w:rsidRPr="00167EAD">
        <w:rPr>
          <w:b/>
          <w:sz w:val="22"/>
          <w:szCs w:val="22"/>
        </w:rPr>
        <w:t>uaja</w:t>
      </w:r>
      <w:proofErr w:type="spellEnd"/>
      <w:r w:rsidRPr="00167EAD">
        <w:rPr>
          <w:b/>
          <w:sz w:val="22"/>
          <w:szCs w:val="22"/>
        </w:rPr>
        <w:t xml:space="preserve"> a la </w:t>
      </w:r>
      <w:proofErr w:type="spellStart"/>
      <w:r w:rsidRPr="00167EAD">
        <w:rPr>
          <w:b/>
          <w:sz w:val="22"/>
          <w:szCs w:val="22"/>
        </w:rPr>
        <w:t>Cozina</w:t>
      </w:r>
      <w:proofErr w:type="spellEnd"/>
      <w:r w:rsidRPr="00167EAD">
        <w:rPr>
          <w:b/>
          <w:sz w:val="22"/>
          <w:szCs w:val="22"/>
        </w:rPr>
        <w:t xml:space="preserve"> –</w:t>
      </w:r>
    </w:p>
    <w:p w14:paraId="205C6D9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[179]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con marco negro es verde Flores y frisos sobre dorados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una Marina –</w:t>
      </w:r>
    </w:p>
    <w:p w14:paraId="14E48C6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[180]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negro y liso y friso sobre dorado de diversos sacerdotes griegos y antiguos –</w:t>
      </w:r>
    </w:p>
    <w:p w14:paraId="1EEA0EE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[181]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pequeño con marco labrado de oro y barniz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 </w:t>
      </w:r>
      <w:proofErr w:type="spellStart"/>
      <w:r w:rsidRPr="00167EAD">
        <w:rPr>
          <w:sz w:val="22"/>
          <w:szCs w:val="22"/>
        </w:rPr>
        <w:t>Biejo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fig</w:t>
      </w:r>
      <w:r w:rsidRPr="00167EAD">
        <w:rPr>
          <w:sz w:val="22"/>
          <w:szCs w:val="22"/>
          <w:vertAlign w:val="superscript"/>
        </w:rPr>
        <w:t>º</w:t>
      </w:r>
      <w:proofErr w:type="spellEnd"/>
      <w:r w:rsidRPr="00167EAD">
        <w:rPr>
          <w:sz w:val="22"/>
          <w:szCs w:val="22"/>
        </w:rPr>
        <w:t xml:space="preserve"> con este letrero </w:t>
      </w:r>
      <w:proofErr w:type="spellStart"/>
      <w:r w:rsidRPr="00167EAD">
        <w:rPr>
          <w:sz w:val="22"/>
          <w:szCs w:val="22"/>
        </w:rPr>
        <w:t>Antº</w:t>
      </w:r>
      <w:proofErr w:type="spellEnd"/>
      <w:r w:rsidRPr="00167EAD">
        <w:rPr>
          <w:sz w:val="22"/>
          <w:szCs w:val="22"/>
        </w:rPr>
        <w:t xml:space="preserve"> de San Galo que esta </w:t>
      </w:r>
      <w:proofErr w:type="spellStart"/>
      <w:r w:rsidRPr="00167EAD">
        <w:rPr>
          <w:sz w:val="22"/>
          <w:szCs w:val="22"/>
        </w:rPr>
        <w:t>Arquitetando</w:t>
      </w:r>
      <w:proofErr w:type="spellEnd"/>
      <w:r w:rsidRPr="00167EAD">
        <w:rPr>
          <w:sz w:val="22"/>
          <w:szCs w:val="22"/>
        </w:rPr>
        <w:t xml:space="preserve"> la </w:t>
      </w:r>
      <w:proofErr w:type="spellStart"/>
      <w:r w:rsidRPr="00167EAD">
        <w:rPr>
          <w:sz w:val="22"/>
          <w:szCs w:val="22"/>
        </w:rPr>
        <w:t>Yglesia</w:t>
      </w:r>
      <w:proofErr w:type="spellEnd"/>
      <w:r w:rsidRPr="00167EAD">
        <w:rPr>
          <w:sz w:val="22"/>
          <w:szCs w:val="22"/>
        </w:rPr>
        <w:t xml:space="preserve"> de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Pº en Roma esta traducido de</w:t>
      </w:r>
      <w:r w:rsidRPr="00167EAD">
        <w:rPr>
          <w:sz w:val="22"/>
          <w:szCs w:val="22"/>
          <w:vertAlign w:val="superscript"/>
        </w:rPr>
        <w:t>l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Latin</w:t>
      </w:r>
      <w:proofErr w:type="spellEnd"/>
      <w:r w:rsidRPr="00167EAD">
        <w:rPr>
          <w:sz w:val="22"/>
          <w:szCs w:val="22"/>
        </w:rPr>
        <w:t xml:space="preserve"> que dice en </w:t>
      </w:r>
      <w:proofErr w:type="spellStart"/>
      <w:r w:rsidRPr="00167EAD">
        <w:rPr>
          <w:sz w:val="22"/>
          <w:szCs w:val="22"/>
        </w:rPr>
        <w:t>dho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y es lo </w:t>
      </w:r>
      <w:proofErr w:type="spellStart"/>
      <w:r w:rsidRPr="00167EAD">
        <w:rPr>
          <w:sz w:val="22"/>
          <w:szCs w:val="22"/>
        </w:rPr>
        <w:t>sig</w:t>
      </w:r>
      <w:r w:rsidRPr="00167EAD">
        <w:rPr>
          <w:sz w:val="22"/>
          <w:szCs w:val="22"/>
          <w:vertAlign w:val="superscript"/>
        </w:rPr>
        <w:t>te</w:t>
      </w:r>
      <w:proofErr w:type="spellEnd"/>
      <w:r w:rsidRPr="00167EAD">
        <w:rPr>
          <w:sz w:val="22"/>
          <w:szCs w:val="22"/>
        </w:rPr>
        <w:t xml:space="preserve"> Antonio San Gallo Fabrican príncipes a </w:t>
      </w:r>
      <w:proofErr w:type="spellStart"/>
      <w:r w:rsidRPr="00167EAD">
        <w:rPr>
          <w:sz w:val="22"/>
          <w:szCs w:val="22"/>
        </w:rPr>
        <w:t>postoloreta</w:t>
      </w:r>
      <w:proofErr w:type="spellEnd"/>
      <w:r w:rsidRPr="00167EAD">
        <w:rPr>
          <w:sz w:val="22"/>
          <w:szCs w:val="22"/>
        </w:rPr>
        <w:t xml:space="preserve"> de Urbe Arquitecto</w:t>
      </w:r>
    </w:p>
    <w:p w14:paraId="144A671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[182-183] [fol. 585r] Dos retratos </w:t>
      </w:r>
      <w:proofErr w:type="spellStart"/>
      <w:r w:rsidRPr="00167EAD">
        <w:rPr>
          <w:sz w:val="22"/>
          <w:szCs w:val="22"/>
        </w:rPr>
        <w:t>obalos</w:t>
      </w:r>
      <w:proofErr w:type="spellEnd"/>
      <w:r w:rsidRPr="00167EAD">
        <w:rPr>
          <w:sz w:val="22"/>
          <w:szCs w:val="22"/>
        </w:rPr>
        <w:t xml:space="preserve"> d media figura con marco de entalle y sobre dorado, uno del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Marq</w:t>
      </w:r>
      <w:r w:rsidRPr="00167EAD">
        <w:rPr>
          <w:sz w:val="22"/>
          <w:szCs w:val="22"/>
          <w:vertAlign w:val="superscript"/>
        </w:rPr>
        <w:t>s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Carlos y el otro del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Cadenal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Luis de la Casa </w:t>
      </w:r>
      <w:proofErr w:type="spellStart"/>
      <w:r w:rsidRPr="00167EAD">
        <w:rPr>
          <w:sz w:val="22"/>
          <w:szCs w:val="22"/>
        </w:rPr>
        <w:t>Omodea</w:t>
      </w:r>
      <w:proofErr w:type="spellEnd"/>
      <w:r w:rsidRPr="00167EAD">
        <w:rPr>
          <w:sz w:val="22"/>
          <w:szCs w:val="22"/>
        </w:rPr>
        <w:t>-</w:t>
      </w:r>
    </w:p>
    <w:p w14:paraId="0561DFE2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Pieza que </w:t>
      </w:r>
      <w:proofErr w:type="spellStart"/>
      <w:r w:rsidRPr="00167EAD">
        <w:rPr>
          <w:b/>
          <w:sz w:val="22"/>
          <w:szCs w:val="22"/>
        </w:rPr>
        <w:t>p</w:t>
      </w:r>
      <w:r w:rsidRPr="00167EAD">
        <w:rPr>
          <w:b/>
          <w:sz w:val="22"/>
          <w:szCs w:val="22"/>
          <w:vertAlign w:val="superscript"/>
        </w:rPr>
        <w:t>r</w:t>
      </w:r>
      <w:proofErr w:type="spellEnd"/>
      <w:r w:rsidRPr="00167EAD">
        <w:rPr>
          <w:b/>
          <w:sz w:val="22"/>
          <w:szCs w:val="22"/>
        </w:rPr>
        <w:t xml:space="preserve"> una parte mira </w:t>
      </w:r>
      <w:proofErr w:type="spellStart"/>
      <w:r w:rsidRPr="00167EAD">
        <w:rPr>
          <w:b/>
          <w:sz w:val="22"/>
          <w:szCs w:val="22"/>
        </w:rPr>
        <w:t>asia</w:t>
      </w:r>
      <w:proofErr w:type="spellEnd"/>
      <w:r w:rsidRPr="00167EAD">
        <w:rPr>
          <w:b/>
          <w:sz w:val="22"/>
          <w:szCs w:val="22"/>
        </w:rPr>
        <w:t xml:space="preserve"> la Plazuela de la </w:t>
      </w:r>
      <w:proofErr w:type="spellStart"/>
      <w:r w:rsidRPr="00167EAD">
        <w:rPr>
          <w:b/>
          <w:sz w:val="22"/>
          <w:szCs w:val="22"/>
        </w:rPr>
        <w:t>Yglesia</w:t>
      </w:r>
      <w:proofErr w:type="spellEnd"/>
      <w:r w:rsidRPr="00167EAD">
        <w:rPr>
          <w:b/>
          <w:sz w:val="22"/>
          <w:szCs w:val="22"/>
        </w:rPr>
        <w:t xml:space="preserve">, y por otra al Patio de la </w:t>
      </w:r>
      <w:proofErr w:type="spellStart"/>
      <w:r w:rsidRPr="00167EAD">
        <w:rPr>
          <w:b/>
          <w:sz w:val="22"/>
          <w:szCs w:val="22"/>
        </w:rPr>
        <w:t>Cozina</w:t>
      </w:r>
      <w:proofErr w:type="spellEnd"/>
      <w:r w:rsidRPr="00167EAD">
        <w:rPr>
          <w:b/>
          <w:sz w:val="22"/>
          <w:szCs w:val="22"/>
        </w:rPr>
        <w:t xml:space="preserve"> y esta cerca de la dicha escalerilla</w:t>
      </w:r>
    </w:p>
    <w:p w14:paraId="16D6A49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[184-185]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marcos a </w:t>
      </w:r>
      <w:proofErr w:type="spellStart"/>
      <w:r w:rsidRPr="00167EAD">
        <w:rPr>
          <w:sz w:val="22"/>
          <w:szCs w:val="22"/>
        </w:rPr>
        <w:t>sagoma</w:t>
      </w:r>
      <w:proofErr w:type="spellEnd"/>
      <w:r w:rsidRPr="00167EAD">
        <w:rPr>
          <w:sz w:val="22"/>
          <w:szCs w:val="22"/>
        </w:rPr>
        <w:t xml:space="preserve"> rustica y de color </w:t>
      </w:r>
      <w:proofErr w:type="spellStart"/>
      <w:r w:rsidRPr="00167EAD">
        <w:rPr>
          <w:sz w:val="22"/>
          <w:szCs w:val="22"/>
        </w:rPr>
        <w:t>natur</w:t>
      </w:r>
      <w:r w:rsidRPr="00167EAD">
        <w:rPr>
          <w:sz w:val="22"/>
          <w:szCs w:val="22"/>
          <w:vertAlign w:val="superscript"/>
        </w:rPr>
        <w:t>l</w:t>
      </w:r>
      <w:proofErr w:type="spellEnd"/>
      <w:r w:rsidRPr="00167EAD">
        <w:rPr>
          <w:sz w:val="22"/>
          <w:szCs w:val="22"/>
        </w:rPr>
        <w:t xml:space="preserve">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tan</w:t>
      </w:r>
      <w:proofErr w:type="spellEnd"/>
      <w:r w:rsidRPr="00167EAD">
        <w:rPr>
          <w:sz w:val="22"/>
          <w:szCs w:val="22"/>
        </w:rPr>
        <w:t xml:space="preserve">, dos </w:t>
      </w:r>
      <w:proofErr w:type="spellStart"/>
      <w:r w:rsidRPr="00167EAD">
        <w:rPr>
          <w:sz w:val="22"/>
          <w:szCs w:val="22"/>
        </w:rPr>
        <w:t>Paises</w:t>
      </w:r>
      <w:proofErr w:type="spellEnd"/>
      <w:r w:rsidRPr="00167EAD">
        <w:rPr>
          <w:sz w:val="22"/>
          <w:szCs w:val="22"/>
        </w:rPr>
        <w:t xml:space="preserve"> –</w:t>
      </w:r>
    </w:p>
    <w:p w14:paraId="4375E7C3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[186]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también grande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flores y frisos sobredorados que representan la Historia de </w:t>
      </w:r>
      <w:proofErr w:type="spellStart"/>
      <w:r w:rsidRPr="00167EAD">
        <w:rPr>
          <w:sz w:val="22"/>
          <w:szCs w:val="22"/>
        </w:rPr>
        <w:t>Sansson</w:t>
      </w:r>
      <w:proofErr w:type="spellEnd"/>
      <w:r w:rsidRPr="00167EAD">
        <w:rPr>
          <w:sz w:val="22"/>
          <w:szCs w:val="22"/>
        </w:rPr>
        <w:t xml:space="preserve"> y otras diversas figuras –</w:t>
      </w:r>
    </w:p>
    <w:p w14:paraId="1D48FDA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[187]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de entalle y sobredorado que representa una </w:t>
      </w:r>
      <w:proofErr w:type="spellStart"/>
      <w:r w:rsidRPr="00167EAD">
        <w:rPr>
          <w:sz w:val="22"/>
          <w:szCs w:val="22"/>
        </w:rPr>
        <w:t>Muger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con una cabeza degollada en las manos –</w:t>
      </w:r>
    </w:p>
    <w:p w14:paraId="1438CDE3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[188]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frisos y flores sobre dorados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el </w:t>
      </w:r>
      <w:proofErr w:type="spellStart"/>
      <w:r w:rsidRPr="00167EAD">
        <w:rPr>
          <w:sz w:val="22"/>
          <w:szCs w:val="22"/>
        </w:rPr>
        <w:t>Yncendio</w:t>
      </w:r>
      <w:proofErr w:type="spellEnd"/>
      <w:r w:rsidRPr="00167EAD">
        <w:rPr>
          <w:sz w:val="22"/>
          <w:szCs w:val="22"/>
        </w:rPr>
        <w:t xml:space="preserve"> de Troya –</w:t>
      </w:r>
    </w:p>
    <w:p w14:paraId="623F307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[189]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de un retrato de una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con marco de entalle sobre dorado- </w:t>
      </w:r>
    </w:p>
    <w:p w14:paraId="2D342000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[190-191] Otros Dos Retratos de dos señoras de media figura con marcos grandes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y sobredorados –</w:t>
      </w:r>
    </w:p>
    <w:p w14:paraId="43BC6BC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[192-194] [fol. 585v] Otros tres retratos símiles y mas pequeños con marcos pequeños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sobredorados –</w:t>
      </w:r>
    </w:p>
    <w:p w14:paraId="2E7E9718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la Pieza que sigue sobre la </w:t>
      </w:r>
      <w:proofErr w:type="spellStart"/>
      <w:r w:rsidRPr="00167EAD">
        <w:rPr>
          <w:b/>
          <w:sz w:val="22"/>
          <w:szCs w:val="22"/>
        </w:rPr>
        <w:t>Cazina</w:t>
      </w:r>
      <w:proofErr w:type="spellEnd"/>
      <w:r w:rsidRPr="00167EAD">
        <w:rPr>
          <w:b/>
          <w:sz w:val="22"/>
          <w:szCs w:val="22"/>
        </w:rPr>
        <w:t xml:space="preserve"> que mira al Patio de la dicha –</w:t>
      </w:r>
    </w:p>
    <w:p w14:paraId="49772E3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[195]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con Marco Verde frisos y flores sobre dorados,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con algunas figuras a </w:t>
      </w:r>
      <w:proofErr w:type="spellStart"/>
      <w:r w:rsidRPr="00167EAD">
        <w:rPr>
          <w:sz w:val="22"/>
          <w:szCs w:val="22"/>
        </w:rPr>
        <w:t>Cauallo</w:t>
      </w:r>
      <w:proofErr w:type="spellEnd"/>
      <w:r w:rsidRPr="00167EAD">
        <w:rPr>
          <w:sz w:val="22"/>
          <w:szCs w:val="22"/>
        </w:rPr>
        <w:t xml:space="preserve"> que van a caza –</w:t>
      </w:r>
    </w:p>
    <w:p w14:paraId="7C35AEA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[196-197] Otro Dos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pero sin Marcos, que representan un dibujo de una Capilla que mando </w:t>
      </w:r>
      <w:proofErr w:type="spellStart"/>
      <w:r w:rsidRPr="00167EAD">
        <w:rPr>
          <w:sz w:val="22"/>
          <w:szCs w:val="22"/>
        </w:rPr>
        <w:t>hazer</w:t>
      </w:r>
      <w:proofErr w:type="spellEnd"/>
      <w:r w:rsidRPr="00167EAD">
        <w:rPr>
          <w:sz w:val="22"/>
          <w:szCs w:val="22"/>
        </w:rPr>
        <w:t xml:space="preserve"> la Casa </w:t>
      </w:r>
      <w:proofErr w:type="spellStart"/>
      <w:r w:rsidRPr="00167EAD">
        <w:rPr>
          <w:sz w:val="22"/>
          <w:szCs w:val="22"/>
        </w:rPr>
        <w:t>Omodea</w:t>
      </w:r>
      <w:proofErr w:type="spellEnd"/>
      <w:r w:rsidRPr="00167EAD">
        <w:rPr>
          <w:sz w:val="22"/>
          <w:szCs w:val="22"/>
        </w:rPr>
        <w:t xml:space="preserve"> en el Sagrado Monte enzima de </w:t>
      </w:r>
      <w:proofErr w:type="spellStart"/>
      <w:r w:rsidRPr="00167EAD">
        <w:rPr>
          <w:sz w:val="22"/>
          <w:szCs w:val="22"/>
        </w:rPr>
        <w:t>Varise</w:t>
      </w:r>
      <w:proofErr w:type="spellEnd"/>
      <w:r w:rsidRPr="00167EAD">
        <w:rPr>
          <w:sz w:val="22"/>
          <w:szCs w:val="22"/>
        </w:rPr>
        <w:t xml:space="preserve">; y el otro un colegio de los Padres de la </w:t>
      </w:r>
      <w:proofErr w:type="spellStart"/>
      <w:r w:rsidRPr="00167EAD">
        <w:rPr>
          <w:sz w:val="22"/>
          <w:szCs w:val="22"/>
        </w:rPr>
        <w:t>Compª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Jesus</w:t>
      </w:r>
      <w:proofErr w:type="spellEnd"/>
      <w:r w:rsidRPr="00167EAD">
        <w:rPr>
          <w:sz w:val="22"/>
          <w:szCs w:val="22"/>
        </w:rPr>
        <w:t xml:space="preserve"> –</w:t>
      </w:r>
    </w:p>
    <w:p w14:paraId="327B1ED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[198]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con Marco Grande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de color natural y en el medio y alrededor sobre dorado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a María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con el Niño y otras Figuras –</w:t>
      </w:r>
    </w:p>
    <w:p w14:paraId="385B82B6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[199]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negro, con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>, con el Niño y el glorioso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Joseph –</w:t>
      </w:r>
    </w:p>
    <w:p w14:paraId="29B26113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[200]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con marco grande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negro que </w:t>
      </w:r>
      <w:proofErr w:type="spellStart"/>
      <w:r w:rsidRPr="00167EAD">
        <w:rPr>
          <w:sz w:val="22"/>
          <w:szCs w:val="22"/>
        </w:rPr>
        <w:t>reprª</w:t>
      </w:r>
      <w:proofErr w:type="spellEnd"/>
      <w:r w:rsidRPr="00167EAD">
        <w:rPr>
          <w:sz w:val="22"/>
          <w:szCs w:val="22"/>
        </w:rPr>
        <w:t xml:space="preserve">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y un hombre, que va a </w:t>
      </w:r>
      <w:proofErr w:type="spellStart"/>
      <w:r w:rsidRPr="00167EAD">
        <w:rPr>
          <w:sz w:val="22"/>
          <w:szCs w:val="22"/>
        </w:rPr>
        <w:t>cauallo</w:t>
      </w:r>
      <w:proofErr w:type="spellEnd"/>
      <w:r w:rsidRPr="00167EAD">
        <w:rPr>
          <w:sz w:val="22"/>
          <w:szCs w:val="22"/>
        </w:rPr>
        <w:t xml:space="preserve"> corriendo, y otras figuras pequeñas –</w:t>
      </w:r>
    </w:p>
    <w:p w14:paraId="3B42F16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[201] [fol. 586r] Un retrato pequeño de un Soldado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con marco labrado con oro –</w:t>
      </w:r>
    </w:p>
    <w:p w14:paraId="12335ADA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pieza siguiente, en que hay una chimenea, que mira a la Corte grande –</w:t>
      </w:r>
    </w:p>
    <w:p w14:paraId="573128A6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[202-205] Nº 4 Retratos dos de hombres y dos de mujeres vestidos a la moda antigua y en pie con marcos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sobre dorados –</w:t>
      </w:r>
    </w:p>
    <w:p w14:paraId="13F13EC6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[206-207]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grandes, con Marco negro liso y friso sobre dorado en el uno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obra que llaman la Torre de la Parada, y el otro un Jardín que llaman la Quinta de </w:t>
      </w:r>
      <w:proofErr w:type="spellStart"/>
      <w:r w:rsidRPr="00167EAD">
        <w:rPr>
          <w:sz w:val="22"/>
          <w:szCs w:val="22"/>
        </w:rPr>
        <w:t>Equiluz</w:t>
      </w:r>
      <w:proofErr w:type="spellEnd"/>
    </w:p>
    <w:p w14:paraId="2901FCEF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[208-209]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los marcos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color de mármol, de negro, y friso labrado con oro el uno </w:t>
      </w:r>
      <w:proofErr w:type="spellStart"/>
      <w:r w:rsidRPr="00167EAD">
        <w:rPr>
          <w:sz w:val="22"/>
          <w:szCs w:val="22"/>
        </w:rPr>
        <w:t>reprª</w:t>
      </w:r>
      <w:proofErr w:type="spellEnd"/>
      <w:r w:rsidRPr="00167EAD">
        <w:rPr>
          <w:sz w:val="22"/>
          <w:szCs w:val="22"/>
        </w:rPr>
        <w:t xml:space="preserve"> un Hombre muerto y dos figuras que le están mirando y el otro una </w:t>
      </w:r>
      <w:proofErr w:type="spellStart"/>
      <w:r w:rsidRPr="00167EAD">
        <w:rPr>
          <w:sz w:val="22"/>
          <w:szCs w:val="22"/>
        </w:rPr>
        <w:t>Muger</w:t>
      </w:r>
      <w:proofErr w:type="spellEnd"/>
      <w:r w:rsidRPr="00167EAD">
        <w:rPr>
          <w:sz w:val="22"/>
          <w:szCs w:val="22"/>
        </w:rPr>
        <w:t xml:space="preserve"> y un Borrico que bebe –</w:t>
      </w:r>
    </w:p>
    <w:p w14:paraId="4C512FD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586v] </w:t>
      </w:r>
      <w:r w:rsidRPr="00167EAD">
        <w:rPr>
          <w:b/>
          <w:sz w:val="22"/>
          <w:szCs w:val="22"/>
        </w:rPr>
        <w:t xml:space="preserve">En la Pieza que sigue, y que llaman del </w:t>
      </w:r>
      <w:proofErr w:type="spellStart"/>
      <w:r w:rsidRPr="00167EAD">
        <w:rPr>
          <w:b/>
          <w:sz w:val="22"/>
          <w:szCs w:val="22"/>
        </w:rPr>
        <w:t>Balcon</w:t>
      </w:r>
      <w:proofErr w:type="spellEnd"/>
      <w:r w:rsidRPr="00167EAD">
        <w:rPr>
          <w:b/>
          <w:sz w:val="22"/>
          <w:szCs w:val="22"/>
        </w:rPr>
        <w:t xml:space="preserve"> y que mira ala Corte grande, y sigue a la antecedente –</w:t>
      </w:r>
    </w:p>
    <w:p w14:paraId="5AB3C6E8" w14:textId="41EA748B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[210]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con marco negro, y liso, y frisos sobredorados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Balsain</w:t>
      </w:r>
      <w:proofErr w:type="spellEnd"/>
      <w:r w:rsidRPr="00167EAD">
        <w:rPr>
          <w:sz w:val="22"/>
          <w:szCs w:val="22"/>
        </w:rPr>
        <w:t xml:space="preserve"> </w:t>
      </w:r>
    </w:p>
    <w:p w14:paraId="3DE29FE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[211]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y sin Marco que </w:t>
      </w:r>
      <w:proofErr w:type="spellStart"/>
      <w:r w:rsidRPr="00167EAD">
        <w:rPr>
          <w:sz w:val="22"/>
          <w:szCs w:val="22"/>
        </w:rPr>
        <w:t>rep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la Capilla Real de la Corte de Carlos Segundo –</w:t>
      </w:r>
    </w:p>
    <w:p w14:paraId="3A1D30C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[212] Un retrato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del Cardenal </w:t>
      </w:r>
      <w:proofErr w:type="spellStart"/>
      <w:r w:rsidRPr="00167EAD">
        <w:rPr>
          <w:sz w:val="22"/>
          <w:szCs w:val="22"/>
        </w:rPr>
        <w:t>Omodei</w:t>
      </w:r>
      <w:proofErr w:type="spellEnd"/>
      <w:r w:rsidRPr="00167EAD">
        <w:rPr>
          <w:sz w:val="22"/>
          <w:szCs w:val="22"/>
        </w:rPr>
        <w:t xml:space="preserve"> con marco negro y liso con flores y frisos sobredorados –</w:t>
      </w:r>
    </w:p>
    <w:p w14:paraId="0CE5A75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[213]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rustico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en que se ven demonios y brujas-</w:t>
      </w:r>
    </w:p>
    <w:p w14:paraId="6151E5B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[214-216] Nº 3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yguales</w:t>
      </w:r>
      <w:proofErr w:type="spellEnd"/>
      <w:r w:rsidRPr="00167EAD">
        <w:rPr>
          <w:sz w:val="22"/>
          <w:szCs w:val="22"/>
        </w:rPr>
        <w:t xml:space="preserve"> con marcos negros y lisos que representan tres estaciones del año, y son el </w:t>
      </w:r>
      <w:proofErr w:type="spellStart"/>
      <w:r w:rsidRPr="00167EAD">
        <w:rPr>
          <w:sz w:val="22"/>
          <w:szCs w:val="22"/>
        </w:rPr>
        <w:t>ybierno</w:t>
      </w:r>
      <w:proofErr w:type="spellEnd"/>
      <w:r w:rsidRPr="00167EAD">
        <w:rPr>
          <w:sz w:val="22"/>
          <w:szCs w:val="22"/>
        </w:rPr>
        <w:t xml:space="preserve">, el </w:t>
      </w:r>
      <w:proofErr w:type="spellStart"/>
      <w:r w:rsidRPr="00167EAD">
        <w:rPr>
          <w:sz w:val="22"/>
          <w:szCs w:val="22"/>
        </w:rPr>
        <w:t>estio</w:t>
      </w:r>
      <w:proofErr w:type="spellEnd"/>
      <w:r w:rsidRPr="00167EAD">
        <w:rPr>
          <w:sz w:val="22"/>
          <w:szCs w:val="22"/>
        </w:rPr>
        <w:t xml:space="preserve"> y el otoño –</w:t>
      </w:r>
    </w:p>
    <w:p w14:paraId="1DE7466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[217-222] Nº 6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 con marcos negros y lisos dos y los </w:t>
      </w:r>
      <w:proofErr w:type="spellStart"/>
      <w:r w:rsidRPr="00167EAD">
        <w:rPr>
          <w:sz w:val="22"/>
          <w:szCs w:val="22"/>
        </w:rPr>
        <w:t>quatro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todos de </w:t>
      </w:r>
      <w:proofErr w:type="spellStart"/>
      <w:r w:rsidRPr="00167EAD">
        <w:rPr>
          <w:sz w:val="22"/>
          <w:szCs w:val="22"/>
        </w:rPr>
        <w:t>Paises</w:t>
      </w:r>
      <w:proofErr w:type="spellEnd"/>
    </w:p>
    <w:p w14:paraId="4C85710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[223]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, con marco negro, flores y frisos sobredorados que representan diferentes </w:t>
      </w:r>
      <w:proofErr w:type="spellStart"/>
      <w:r w:rsidRPr="00167EAD">
        <w:rPr>
          <w:sz w:val="22"/>
          <w:szCs w:val="22"/>
        </w:rPr>
        <w:t>fructos</w:t>
      </w:r>
      <w:proofErr w:type="spellEnd"/>
      <w:r w:rsidRPr="00167EAD">
        <w:rPr>
          <w:sz w:val="22"/>
          <w:szCs w:val="22"/>
        </w:rPr>
        <w:t xml:space="preserve"> –</w:t>
      </w:r>
    </w:p>
    <w:p w14:paraId="364D100D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[224-227] [fol. 587r] Otros Nº 4 </w:t>
      </w:r>
      <w:proofErr w:type="spellStart"/>
      <w:r w:rsidRPr="00167EAD">
        <w:rPr>
          <w:sz w:val="22"/>
          <w:szCs w:val="22"/>
        </w:rPr>
        <w:t>yguales</w:t>
      </w:r>
      <w:proofErr w:type="spellEnd"/>
      <w:r w:rsidRPr="00167EAD">
        <w:rPr>
          <w:sz w:val="22"/>
          <w:szCs w:val="22"/>
        </w:rPr>
        <w:t xml:space="preserve"> con marcos negros y lisos frisos labrados y sobredorados de </w:t>
      </w:r>
      <w:proofErr w:type="spellStart"/>
      <w:r w:rsidRPr="00167EAD">
        <w:rPr>
          <w:sz w:val="22"/>
          <w:szCs w:val="22"/>
        </w:rPr>
        <w:t>quatro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Paises</w:t>
      </w:r>
      <w:proofErr w:type="spellEnd"/>
      <w:r w:rsidRPr="00167EAD">
        <w:rPr>
          <w:sz w:val="22"/>
          <w:szCs w:val="22"/>
        </w:rPr>
        <w:t xml:space="preserve"> –</w:t>
      </w:r>
    </w:p>
    <w:p w14:paraId="456D90A6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[228-229] Nº 2 Retratos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de dos Damas con Marcos pequeños labrados y sobre dorados </w:t>
      </w:r>
    </w:p>
    <w:p w14:paraId="672F0552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la pieza que esta cerca de la penúltima, que va notada y que mira hacia la Corte Rustica y se llama de los Capuchinos –</w:t>
      </w:r>
    </w:p>
    <w:p w14:paraId="18820E73" w14:textId="3E170D8C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[23</w:t>
      </w:r>
      <w:r w:rsidR="0013171F" w:rsidRPr="00167EAD">
        <w:rPr>
          <w:sz w:val="22"/>
          <w:szCs w:val="22"/>
        </w:rPr>
        <w:t>0</w:t>
      </w:r>
      <w:r w:rsidRPr="00167EAD">
        <w:rPr>
          <w:sz w:val="22"/>
          <w:szCs w:val="22"/>
        </w:rPr>
        <w:t xml:space="preserve">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con marco liso y verde, flores sobredoradas y frisos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Marina –</w:t>
      </w:r>
    </w:p>
    <w:p w14:paraId="5071012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[231-232] Dos retratos en pie con Marcos de Sacerdotes Griegos antiguos y los marcos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sobre dorados –</w:t>
      </w:r>
    </w:p>
    <w:p w14:paraId="1A45476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[233-234]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marcos grandes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y negros con flores de entalle en las esquinas y frisos todos sobredorados el uno </w:t>
      </w:r>
      <w:proofErr w:type="spellStart"/>
      <w:r w:rsidRPr="00167EAD">
        <w:rPr>
          <w:sz w:val="22"/>
          <w:szCs w:val="22"/>
        </w:rPr>
        <w:t>rep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a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delante a cuya imagen esta una lámpara por medio de </w:t>
      </w:r>
      <w:proofErr w:type="spellStart"/>
      <w:r w:rsidRPr="00167EAD">
        <w:rPr>
          <w:sz w:val="22"/>
          <w:szCs w:val="22"/>
        </w:rPr>
        <w:t>cuio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azeite</w:t>
      </w:r>
      <w:proofErr w:type="spellEnd"/>
      <w:r w:rsidRPr="00167EAD">
        <w:rPr>
          <w:sz w:val="22"/>
          <w:szCs w:val="22"/>
        </w:rPr>
        <w:t xml:space="preserve"> alcanza una gracia un Niño, y a </w:t>
      </w:r>
      <w:proofErr w:type="spellStart"/>
      <w:r w:rsidRPr="00167EAD">
        <w:rPr>
          <w:sz w:val="22"/>
          <w:szCs w:val="22"/>
        </w:rPr>
        <w:t>yntercesion</w:t>
      </w:r>
      <w:proofErr w:type="spellEnd"/>
      <w:r w:rsidRPr="00167EAD">
        <w:rPr>
          <w:sz w:val="22"/>
          <w:szCs w:val="22"/>
        </w:rPr>
        <w:t xml:space="preserve"> de dos Religiosos Vestidos de negro, y otras figuras= y el otro </w:t>
      </w:r>
      <w:proofErr w:type="spellStart"/>
      <w:r w:rsidRPr="00167EAD">
        <w:rPr>
          <w:sz w:val="22"/>
          <w:szCs w:val="22"/>
        </w:rPr>
        <w:t>asimº</w:t>
      </w:r>
      <w:proofErr w:type="spellEnd"/>
      <w:r w:rsidRPr="00167EAD">
        <w:rPr>
          <w:sz w:val="22"/>
          <w:szCs w:val="22"/>
        </w:rPr>
        <w:t xml:space="preserve"> a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rodeada de </w:t>
      </w:r>
      <w:proofErr w:type="spellStart"/>
      <w:r w:rsidRPr="00167EAD">
        <w:rPr>
          <w:sz w:val="22"/>
          <w:szCs w:val="22"/>
        </w:rPr>
        <w:t>Angeles</w:t>
      </w:r>
      <w:proofErr w:type="spellEnd"/>
      <w:r w:rsidRPr="00167EAD">
        <w:rPr>
          <w:sz w:val="22"/>
          <w:szCs w:val="22"/>
        </w:rPr>
        <w:t xml:space="preserve"> que da una cinta a los dos </w:t>
      </w:r>
      <w:proofErr w:type="spellStart"/>
      <w:r w:rsidRPr="00167EAD">
        <w:rPr>
          <w:sz w:val="22"/>
          <w:szCs w:val="22"/>
        </w:rPr>
        <w:t>Religios</w:t>
      </w:r>
      <w:proofErr w:type="spellEnd"/>
      <w:r w:rsidRPr="00167EAD">
        <w:rPr>
          <w:sz w:val="22"/>
          <w:szCs w:val="22"/>
        </w:rPr>
        <w:t xml:space="preserve"> del </w:t>
      </w:r>
      <w:proofErr w:type="spellStart"/>
      <w:r w:rsidRPr="00167EAD">
        <w:rPr>
          <w:sz w:val="22"/>
          <w:szCs w:val="22"/>
        </w:rPr>
        <w:t>mº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avito</w:t>
      </w:r>
      <w:proofErr w:type="spellEnd"/>
      <w:r w:rsidRPr="00167EAD">
        <w:rPr>
          <w:sz w:val="22"/>
          <w:szCs w:val="22"/>
        </w:rPr>
        <w:t xml:space="preserve"> –</w:t>
      </w:r>
    </w:p>
    <w:p w14:paraId="5EB77CFD" w14:textId="3235C5C0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Camarín que sigue y en que esta la escalerilla de Palo a caracol, y se mira al Patio pequeño rustico de la </w:t>
      </w:r>
      <w:proofErr w:type="spellStart"/>
      <w:r w:rsidRPr="00167EAD">
        <w:rPr>
          <w:b/>
          <w:sz w:val="22"/>
          <w:szCs w:val="22"/>
        </w:rPr>
        <w:t>Cozina</w:t>
      </w:r>
      <w:proofErr w:type="spellEnd"/>
    </w:p>
    <w:p w14:paraId="6C2297D1" w14:textId="53F0141E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sz w:val="22"/>
          <w:szCs w:val="22"/>
        </w:rPr>
        <w:t xml:space="preserve">[fol. 587v] </w:t>
      </w:r>
    </w:p>
    <w:p w14:paraId="0627254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[235]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con marco negro liso y friso sobredorado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roto que </w:t>
      </w:r>
      <w:proofErr w:type="spellStart"/>
      <w:r w:rsidRPr="00167EAD">
        <w:rPr>
          <w:sz w:val="22"/>
          <w:szCs w:val="22"/>
        </w:rPr>
        <w:t>repres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un soldado </w:t>
      </w:r>
      <w:proofErr w:type="spellStart"/>
      <w:r w:rsidRPr="00167EAD">
        <w:rPr>
          <w:sz w:val="22"/>
          <w:szCs w:val="22"/>
        </w:rPr>
        <w:t>empie</w:t>
      </w:r>
      <w:proofErr w:type="spellEnd"/>
      <w:r w:rsidRPr="00167EAD">
        <w:rPr>
          <w:sz w:val="22"/>
          <w:szCs w:val="22"/>
        </w:rPr>
        <w:t xml:space="preserve"> –</w:t>
      </w:r>
    </w:p>
    <w:p w14:paraId="26CD4A6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[236] Otro sin marco de un </w:t>
      </w:r>
      <w:proofErr w:type="spellStart"/>
      <w:r w:rsidRPr="00167EAD">
        <w:rPr>
          <w:sz w:val="22"/>
          <w:szCs w:val="22"/>
        </w:rPr>
        <w:t>Hermitaño</w:t>
      </w:r>
      <w:proofErr w:type="spellEnd"/>
      <w:r w:rsidRPr="00167EAD">
        <w:rPr>
          <w:sz w:val="22"/>
          <w:szCs w:val="22"/>
        </w:rPr>
        <w:t xml:space="preserve"> puesto de rodillas en un bosque</w:t>
      </w:r>
    </w:p>
    <w:p w14:paraId="2CABAA0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[237]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verde y frisos sobredorados con diversas Armas de la Casa </w:t>
      </w:r>
      <w:proofErr w:type="spellStart"/>
      <w:r w:rsidRPr="00167EAD">
        <w:rPr>
          <w:sz w:val="22"/>
          <w:szCs w:val="22"/>
        </w:rPr>
        <w:t>Omodea</w:t>
      </w:r>
      <w:proofErr w:type="spellEnd"/>
      <w:r w:rsidRPr="00167EAD">
        <w:rPr>
          <w:sz w:val="22"/>
          <w:szCs w:val="22"/>
        </w:rPr>
        <w:t xml:space="preserve"> y otras –</w:t>
      </w:r>
    </w:p>
    <w:p w14:paraId="50A5D3BC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[238]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sin marco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Villa con </w:t>
      </w:r>
      <w:proofErr w:type="spellStart"/>
      <w:r w:rsidRPr="00167EAD">
        <w:rPr>
          <w:sz w:val="22"/>
          <w:szCs w:val="22"/>
        </w:rPr>
        <w:t>Guertas</w:t>
      </w:r>
      <w:proofErr w:type="spellEnd"/>
      <w:r w:rsidRPr="00167EAD">
        <w:rPr>
          <w:sz w:val="22"/>
          <w:szCs w:val="22"/>
        </w:rPr>
        <w:t xml:space="preserve"> del Señor Carlos segundo Rey de España –</w:t>
      </w:r>
    </w:p>
    <w:p w14:paraId="0FCBC36A" w14:textId="5B02197F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588r] </w:t>
      </w:r>
    </w:p>
    <w:p w14:paraId="17148171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mediano grande de </w:t>
      </w:r>
      <w:proofErr w:type="spellStart"/>
      <w:r w:rsidRPr="00167EAD">
        <w:rPr>
          <w:b/>
          <w:sz w:val="22"/>
          <w:szCs w:val="22"/>
        </w:rPr>
        <w:t>ariua</w:t>
      </w:r>
      <w:proofErr w:type="spellEnd"/>
      <w:r w:rsidRPr="00167EAD">
        <w:rPr>
          <w:b/>
          <w:sz w:val="22"/>
          <w:szCs w:val="22"/>
        </w:rPr>
        <w:t xml:space="preserve"> de la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escalerita y esta sobre la sala grande superior y es sobre la </w:t>
      </w:r>
      <w:proofErr w:type="spellStart"/>
      <w:r w:rsidRPr="00167EAD">
        <w:rPr>
          <w:b/>
          <w:sz w:val="22"/>
          <w:szCs w:val="22"/>
        </w:rPr>
        <w:t>yzquierda</w:t>
      </w:r>
      <w:proofErr w:type="spellEnd"/>
      <w:r w:rsidRPr="00167EAD">
        <w:rPr>
          <w:b/>
          <w:sz w:val="22"/>
          <w:szCs w:val="22"/>
        </w:rPr>
        <w:t xml:space="preserve"> del </w:t>
      </w:r>
      <w:proofErr w:type="spellStart"/>
      <w:r w:rsidRPr="00167EAD">
        <w:rPr>
          <w:b/>
          <w:sz w:val="22"/>
          <w:szCs w:val="22"/>
        </w:rPr>
        <w:t>Salon</w:t>
      </w:r>
      <w:proofErr w:type="spellEnd"/>
      <w:r w:rsidRPr="00167EAD">
        <w:rPr>
          <w:b/>
          <w:sz w:val="22"/>
          <w:szCs w:val="22"/>
        </w:rPr>
        <w:t xml:space="preserve"> superior</w:t>
      </w:r>
    </w:p>
    <w:p w14:paraId="68CC0442" w14:textId="5C3E8459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[239]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estrecho y largo con el marco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color de </w:t>
      </w:r>
      <w:proofErr w:type="spellStart"/>
      <w:r w:rsidRPr="00167EAD">
        <w:rPr>
          <w:sz w:val="22"/>
          <w:szCs w:val="22"/>
        </w:rPr>
        <w:t>bronze</w:t>
      </w:r>
      <w:proofErr w:type="spellEnd"/>
      <w:r w:rsidRPr="00167EAD">
        <w:rPr>
          <w:sz w:val="22"/>
          <w:szCs w:val="22"/>
        </w:rPr>
        <w:t xml:space="preserve"> y oro que representa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–</w:t>
      </w:r>
    </w:p>
    <w:p w14:paraId="75CC4D50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[240] Otro pequeño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que rep</w:t>
      </w:r>
      <w:r w:rsidRPr="00167EAD">
        <w:rPr>
          <w:sz w:val="22"/>
          <w:szCs w:val="22"/>
          <w:vertAlign w:val="superscript"/>
        </w:rPr>
        <w:t>ta</w:t>
      </w:r>
      <w:r w:rsidRPr="00167EAD">
        <w:rPr>
          <w:sz w:val="22"/>
          <w:szCs w:val="22"/>
        </w:rPr>
        <w:t xml:space="preserve"> una </w:t>
      </w:r>
      <w:proofErr w:type="spellStart"/>
      <w:r w:rsidRPr="00167EAD">
        <w:rPr>
          <w:sz w:val="22"/>
          <w:szCs w:val="22"/>
        </w:rPr>
        <w:t>caueza</w:t>
      </w:r>
      <w:proofErr w:type="spellEnd"/>
      <w:r w:rsidRPr="00167EAD">
        <w:rPr>
          <w:sz w:val="22"/>
          <w:szCs w:val="22"/>
        </w:rPr>
        <w:t xml:space="preserve"> cortada puesta en un plato </w:t>
      </w:r>
    </w:p>
    <w:p w14:paraId="39BEE123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otro mediano que sigue y mira </w:t>
      </w:r>
      <w:proofErr w:type="spellStart"/>
      <w:r w:rsidRPr="00167EAD">
        <w:rPr>
          <w:b/>
          <w:sz w:val="22"/>
          <w:szCs w:val="22"/>
        </w:rPr>
        <w:t>acia</w:t>
      </w:r>
      <w:proofErr w:type="spellEnd"/>
      <w:r w:rsidRPr="00167EAD">
        <w:rPr>
          <w:b/>
          <w:sz w:val="22"/>
          <w:szCs w:val="22"/>
        </w:rPr>
        <w:t xml:space="preserve"> la corte noble y </w:t>
      </w:r>
      <w:proofErr w:type="spellStart"/>
      <w:r w:rsidRPr="00167EAD">
        <w:rPr>
          <w:b/>
          <w:sz w:val="22"/>
          <w:szCs w:val="22"/>
        </w:rPr>
        <w:t>Jardin</w:t>
      </w:r>
      <w:proofErr w:type="spellEnd"/>
      <w:r w:rsidRPr="00167EAD">
        <w:rPr>
          <w:b/>
          <w:sz w:val="22"/>
          <w:szCs w:val="22"/>
        </w:rPr>
        <w:t xml:space="preserve"> </w:t>
      </w:r>
    </w:p>
    <w:p w14:paraId="6ACFC4E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[241-243] 3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largos y estrechos con marcos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bronze</w:t>
      </w:r>
      <w:proofErr w:type="spellEnd"/>
      <w:r w:rsidRPr="00167EAD">
        <w:rPr>
          <w:sz w:val="22"/>
          <w:szCs w:val="22"/>
        </w:rPr>
        <w:t xml:space="preserve"> y oro en que se </w:t>
      </w:r>
      <w:proofErr w:type="spellStart"/>
      <w:r w:rsidRPr="00167EAD">
        <w:rPr>
          <w:sz w:val="22"/>
          <w:szCs w:val="22"/>
        </w:rPr>
        <w:t>veen</w:t>
      </w:r>
      <w:proofErr w:type="spellEnd"/>
      <w:r w:rsidRPr="00167EAD">
        <w:rPr>
          <w:sz w:val="22"/>
          <w:szCs w:val="22"/>
        </w:rPr>
        <w:t xml:space="preserve"> tres </w:t>
      </w:r>
      <w:proofErr w:type="spellStart"/>
      <w:r w:rsidRPr="00167EAD">
        <w:rPr>
          <w:sz w:val="22"/>
          <w:szCs w:val="22"/>
        </w:rPr>
        <w:t>Paises</w:t>
      </w:r>
      <w:proofErr w:type="spellEnd"/>
    </w:p>
    <w:p w14:paraId="3FC256F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[244] Un retrato de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to</w:t>
      </w:r>
      <w:proofErr w:type="spellEnd"/>
      <w:r w:rsidRPr="00167EAD">
        <w:rPr>
          <w:sz w:val="22"/>
          <w:szCs w:val="22"/>
        </w:rPr>
        <w:t xml:space="preserve"> Domingo antiguo y roto y sin marco</w:t>
      </w:r>
    </w:p>
    <w:p w14:paraId="1D8F3BA4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El mediano </w:t>
      </w:r>
      <w:proofErr w:type="spellStart"/>
      <w:r w:rsidRPr="00167EAD">
        <w:rPr>
          <w:b/>
          <w:sz w:val="22"/>
          <w:szCs w:val="22"/>
        </w:rPr>
        <w:t>sig</w:t>
      </w:r>
      <w:r w:rsidRPr="00167EAD">
        <w:rPr>
          <w:b/>
          <w:sz w:val="22"/>
          <w:szCs w:val="22"/>
          <w:vertAlign w:val="superscript"/>
        </w:rPr>
        <w:t>te</w:t>
      </w:r>
      <w:proofErr w:type="spellEnd"/>
      <w:r w:rsidRPr="00167EAD">
        <w:rPr>
          <w:b/>
          <w:sz w:val="22"/>
          <w:szCs w:val="22"/>
        </w:rPr>
        <w:t xml:space="preserve"> que esta sin </w:t>
      </w:r>
      <w:proofErr w:type="spellStart"/>
      <w:r w:rsidRPr="00167EAD">
        <w:rPr>
          <w:b/>
          <w:sz w:val="22"/>
          <w:szCs w:val="22"/>
        </w:rPr>
        <w:t>sayado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deuajo</w:t>
      </w:r>
      <w:proofErr w:type="spellEnd"/>
      <w:r w:rsidRPr="00167EAD">
        <w:rPr>
          <w:b/>
          <w:sz w:val="22"/>
          <w:szCs w:val="22"/>
        </w:rPr>
        <w:t xml:space="preserve"> del techo y </w:t>
      </w:r>
      <w:proofErr w:type="spellStart"/>
      <w:r w:rsidRPr="00167EAD">
        <w:rPr>
          <w:b/>
          <w:sz w:val="22"/>
          <w:szCs w:val="22"/>
        </w:rPr>
        <w:t>vacio</w:t>
      </w:r>
      <w:proofErr w:type="spellEnd"/>
    </w:p>
    <w:p w14:paraId="1AEFCA5D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otro </w:t>
      </w:r>
      <w:proofErr w:type="spellStart"/>
      <w:r w:rsidRPr="00167EAD">
        <w:rPr>
          <w:b/>
          <w:sz w:val="22"/>
          <w:szCs w:val="22"/>
        </w:rPr>
        <w:t>sig</w:t>
      </w:r>
      <w:r w:rsidRPr="00167EAD">
        <w:rPr>
          <w:b/>
          <w:sz w:val="22"/>
          <w:szCs w:val="22"/>
          <w:vertAlign w:val="superscript"/>
        </w:rPr>
        <w:t>te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vajando</w:t>
      </w:r>
      <w:proofErr w:type="spellEnd"/>
      <w:r w:rsidRPr="00167EAD">
        <w:rPr>
          <w:b/>
          <w:sz w:val="22"/>
          <w:szCs w:val="22"/>
        </w:rPr>
        <w:t xml:space="preserve"> dos escalones y que todo mira al </w:t>
      </w:r>
      <w:proofErr w:type="spellStart"/>
      <w:r w:rsidRPr="00167EAD">
        <w:rPr>
          <w:b/>
          <w:sz w:val="22"/>
          <w:szCs w:val="22"/>
        </w:rPr>
        <w:t>Jardin</w:t>
      </w:r>
      <w:proofErr w:type="spellEnd"/>
      <w:r w:rsidRPr="00167EAD">
        <w:rPr>
          <w:b/>
          <w:sz w:val="22"/>
          <w:szCs w:val="22"/>
        </w:rPr>
        <w:t xml:space="preserve"> –</w:t>
      </w:r>
    </w:p>
    <w:p w14:paraId="5669A0D2" w14:textId="6AE3D3C1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[245]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sobredorado mui viejo y antiguo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</w:t>
      </w:r>
      <w:proofErr w:type="spellStart"/>
      <w:r w:rsidRPr="00167EAD">
        <w:rPr>
          <w:sz w:val="22"/>
          <w:szCs w:val="22"/>
        </w:rPr>
        <w:t>Muger</w:t>
      </w:r>
      <w:proofErr w:type="spellEnd"/>
      <w:r w:rsidRPr="00167EAD">
        <w:rPr>
          <w:sz w:val="22"/>
          <w:szCs w:val="22"/>
        </w:rPr>
        <w:t xml:space="preserve"> desnuda y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en las manos un cuchillo y una </w:t>
      </w:r>
      <w:proofErr w:type="spellStart"/>
      <w:r w:rsidRPr="00167EAD">
        <w:rPr>
          <w:sz w:val="22"/>
          <w:szCs w:val="22"/>
        </w:rPr>
        <w:t>caueza</w:t>
      </w:r>
      <w:proofErr w:type="spellEnd"/>
      <w:r w:rsidRPr="00167EAD">
        <w:rPr>
          <w:sz w:val="22"/>
          <w:szCs w:val="22"/>
        </w:rPr>
        <w:t xml:space="preserve"> cortada pintada sobre la tabla</w:t>
      </w:r>
    </w:p>
    <w:p w14:paraId="2D4B8F20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sz w:val="22"/>
          <w:szCs w:val="22"/>
        </w:rPr>
        <w:t xml:space="preserve">[fol. 588v] </w:t>
      </w:r>
      <w:r w:rsidRPr="00167EAD">
        <w:rPr>
          <w:b/>
          <w:sz w:val="22"/>
          <w:szCs w:val="22"/>
        </w:rPr>
        <w:t xml:space="preserve">En un </w:t>
      </w:r>
      <w:proofErr w:type="spellStart"/>
      <w:r w:rsidRPr="00167EAD">
        <w:rPr>
          <w:b/>
          <w:sz w:val="22"/>
          <w:szCs w:val="22"/>
        </w:rPr>
        <w:t>Camarin</w:t>
      </w:r>
      <w:proofErr w:type="spellEnd"/>
      <w:r w:rsidRPr="00167EAD">
        <w:rPr>
          <w:b/>
          <w:sz w:val="22"/>
          <w:szCs w:val="22"/>
        </w:rPr>
        <w:t xml:space="preserve"> que esta por </w:t>
      </w:r>
      <w:proofErr w:type="spellStart"/>
      <w:r w:rsidRPr="00167EAD">
        <w:rPr>
          <w:b/>
          <w:sz w:val="22"/>
          <w:szCs w:val="22"/>
        </w:rPr>
        <w:t>arriua</w:t>
      </w:r>
      <w:proofErr w:type="spellEnd"/>
      <w:r w:rsidRPr="00167EAD">
        <w:rPr>
          <w:b/>
          <w:sz w:val="22"/>
          <w:szCs w:val="22"/>
        </w:rPr>
        <w:t xml:space="preserve"> de la escalera de palo y puerta en la pieza que esta detrás del oratorio y mira hacia la Calle y Patio de la </w:t>
      </w:r>
      <w:proofErr w:type="spellStart"/>
      <w:r w:rsidRPr="00167EAD">
        <w:rPr>
          <w:b/>
          <w:sz w:val="22"/>
          <w:szCs w:val="22"/>
        </w:rPr>
        <w:t>Lauanderia</w:t>
      </w:r>
      <w:proofErr w:type="spellEnd"/>
      <w:r w:rsidRPr="00167EAD">
        <w:rPr>
          <w:b/>
          <w:sz w:val="22"/>
          <w:szCs w:val="22"/>
        </w:rPr>
        <w:t xml:space="preserve"> –</w:t>
      </w:r>
    </w:p>
    <w:p w14:paraId="19649979" w14:textId="3A51D23B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[246]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sin Marco es de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Juan Evangelista</w:t>
      </w:r>
    </w:p>
    <w:p w14:paraId="43607CB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[247] Otro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con marco de nogal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color </w:t>
      </w:r>
      <w:proofErr w:type="spellStart"/>
      <w:r w:rsidRPr="00167EAD">
        <w:rPr>
          <w:sz w:val="22"/>
          <w:szCs w:val="22"/>
        </w:rPr>
        <w:t>nat</w:t>
      </w:r>
      <w:r w:rsidRPr="00167EAD">
        <w:rPr>
          <w:sz w:val="22"/>
          <w:szCs w:val="22"/>
          <w:vertAlign w:val="superscript"/>
        </w:rPr>
        <w:t>l</w:t>
      </w:r>
      <w:proofErr w:type="spellEnd"/>
      <w:r w:rsidRPr="00167EAD">
        <w:rPr>
          <w:sz w:val="22"/>
          <w:szCs w:val="22"/>
        </w:rPr>
        <w:t xml:space="preserve"> de la </w:t>
      </w:r>
      <w:proofErr w:type="spellStart"/>
      <w:r w:rsidRPr="00167EAD">
        <w:rPr>
          <w:sz w:val="22"/>
          <w:szCs w:val="22"/>
        </w:rPr>
        <w:t>Asuncion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de yeso y </w:t>
      </w:r>
      <w:proofErr w:type="spellStart"/>
      <w:r w:rsidRPr="00167EAD">
        <w:rPr>
          <w:sz w:val="22"/>
          <w:szCs w:val="22"/>
        </w:rPr>
        <w:t>carton</w:t>
      </w:r>
      <w:proofErr w:type="spellEnd"/>
      <w:r w:rsidRPr="00167EAD">
        <w:rPr>
          <w:sz w:val="22"/>
          <w:szCs w:val="22"/>
        </w:rPr>
        <w:t xml:space="preserve"> roto –</w:t>
      </w:r>
    </w:p>
    <w:p w14:paraId="679D5670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primer mediano sobre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escalera que mira </w:t>
      </w:r>
      <w:proofErr w:type="spellStart"/>
      <w:r w:rsidRPr="00167EAD">
        <w:rPr>
          <w:b/>
          <w:sz w:val="22"/>
          <w:szCs w:val="22"/>
        </w:rPr>
        <w:t>asi</w:t>
      </w:r>
      <w:proofErr w:type="spellEnd"/>
      <w:r w:rsidRPr="00167EAD">
        <w:rPr>
          <w:b/>
          <w:sz w:val="22"/>
          <w:szCs w:val="22"/>
        </w:rPr>
        <w:t xml:space="preserve"> a la Calle publica –</w:t>
      </w:r>
    </w:p>
    <w:p w14:paraId="2629C2C6" w14:textId="0AF0D952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[248-249]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grandes con marcos negros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y frisos sobredorados que representan dos </w:t>
      </w:r>
      <w:proofErr w:type="spellStart"/>
      <w:r w:rsidRPr="00167EAD">
        <w:rPr>
          <w:sz w:val="22"/>
          <w:szCs w:val="22"/>
        </w:rPr>
        <w:t>Paises</w:t>
      </w:r>
      <w:proofErr w:type="spellEnd"/>
      <w:r w:rsidRPr="00167EAD">
        <w:rPr>
          <w:sz w:val="22"/>
          <w:szCs w:val="22"/>
        </w:rPr>
        <w:t xml:space="preserve"> –</w:t>
      </w:r>
    </w:p>
    <w:p w14:paraId="2B21FAC0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[250-251] Otros dos </w:t>
      </w:r>
      <w:proofErr w:type="spellStart"/>
      <w:r w:rsidRPr="00167EAD">
        <w:rPr>
          <w:sz w:val="22"/>
          <w:szCs w:val="22"/>
        </w:rPr>
        <w:t>yguales</w:t>
      </w:r>
      <w:proofErr w:type="spellEnd"/>
      <w:r w:rsidRPr="00167EAD">
        <w:rPr>
          <w:sz w:val="22"/>
          <w:szCs w:val="22"/>
        </w:rPr>
        <w:t xml:space="preserve"> con Marcos negros lisos y frisos sobre d</w:t>
      </w:r>
      <w:r w:rsidRPr="00167EAD">
        <w:rPr>
          <w:sz w:val="22"/>
          <w:szCs w:val="22"/>
          <w:vertAlign w:val="superscript"/>
        </w:rPr>
        <w:t>os</w:t>
      </w:r>
      <w:r w:rsidRPr="00167EAD">
        <w:rPr>
          <w:sz w:val="22"/>
          <w:szCs w:val="22"/>
        </w:rPr>
        <w:t xml:space="preserve"> en el uno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en </w:t>
      </w:r>
      <w:proofErr w:type="spellStart"/>
      <w:r w:rsidRPr="00167EAD">
        <w:rPr>
          <w:sz w:val="22"/>
          <w:szCs w:val="22"/>
        </w:rPr>
        <w:t>trage</w:t>
      </w:r>
      <w:proofErr w:type="spellEnd"/>
      <w:r w:rsidRPr="00167EAD">
        <w:rPr>
          <w:sz w:val="22"/>
          <w:szCs w:val="22"/>
        </w:rPr>
        <w:t xml:space="preserve"> español antiguo y en el otro un </w:t>
      </w:r>
      <w:proofErr w:type="spellStart"/>
      <w:r w:rsidRPr="00167EAD">
        <w:rPr>
          <w:sz w:val="22"/>
          <w:szCs w:val="22"/>
        </w:rPr>
        <w:t>Cauallero</w:t>
      </w:r>
      <w:proofErr w:type="spellEnd"/>
      <w:r w:rsidRPr="00167EAD">
        <w:rPr>
          <w:sz w:val="22"/>
          <w:szCs w:val="22"/>
        </w:rPr>
        <w:t xml:space="preserve"> vestido de la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suerte con </w:t>
      </w:r>
      <w:proofErr w:type="spellStart"/>
      <w:r w:rsidRPr="00167EAD">
        <w:rPr>
          <w:sz w:val="22"/>
          <w:szCs w:val="22"/>
        </w:rPr>
        <w:t>toisson</w:t>
      </w:r>
      <w:proofErr w:type="spellEnd"/>
      <w:r w:rsidRPr="00167EAD">
        <w:rPr>
          <w:sz w:val="22"/>
          <w:szCs w:val="22"/>
        </w:rPr>
        <w:t xml:space="preserve"> de oro </w:t>
      </w:r>
    </w:p>
    <w:p w14:paraId="519D62E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[252] Otro pequeño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antiguo y en el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dos mujeres –</w:t>
      </w:r>
    </w:p>
    <w:p w14:paraId="1DE818E1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otro mediano que sigue y mira a la sobre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calle e </w:t>
      </w:r>
      <w:proofErr w:type="spellStart"/>
      <w:r w:rsidRPr="00167EAD">
        <w:rPr>
          <w:b/>
          <w:sz w:val="22"/>
          <w:szCs w:val="22"/>
        </w:rPr>
        <w:t>Yglesia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paroquial</w:t>
      </w:r>
      <w:proofErr w:type="spellEnd"/>
      <w:r w:rsidRPr="00167EAD">
        <w:rPr>
          <w:b/>
          <w:sz w:val="22"/>
          <w:szCs w:val="22"/>
        </w:rPr>
        <w:t xml:space="preserve"> –</w:t>
      </w:r>
    </w:p>
    <w:p w14:paraId="2C0DB1B8" w14:textId="771F4B56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[253] Un país largo y estrecho con marco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color de </w:t>
      </w:r>
      <w:proofErr w:type="spellStart"/>
      <w:r w:rsidRPr="00167EAD">
        <w:rPr>
          <w:sz w:val="22"/>
          <w:szCs w:val="22"/>
        </w:rPr>
        <w:t>bronze</w:t>
      </w:r>
      <w:proofErr w:type="spellEnd"/>
      <w:r w:rsidRPr="00167EAD">
        <w:rPr>
          <w:sz w:val="22"/>
          <w:szCs w:val="22"/>
        </w:rPr>
        <w:t xml:space="preserve"> y oro –</w:t>
      </w:r>
    </w:p>
    <w:p w14:paraId="2467B2D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[254]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negro y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a </w:t>
      </w:r>
      <w:proofErr w:type="spellStart"/>
      <w:r w:rsidRPr="00167EAD">
        <w:rPr>
          <w:sz w:val="22"/>
          <w:szCs w:val="22"/>
        </w:rPr>
        <w:t>Maria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con su hijo y a San Juan </w:t>
      </w:r>
      <w:proofErr w:type="spellStart"/>
      <w:r w:rsidRPr="00167EAD">
        <w:rPr>
          <w:sz w:val="22"/>
          <w:szCs w:val="22"/>
        </w:rPr>
        <w:t>Battista</w:t>
      </w:r>
      <w:proofErr w:type="spellEnd"/>
    </w:p>
    <w:p w14:paraId="3945AC0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[255] Otro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y también con marco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negro con friso sobredorado de una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Vestida a lo antiguo –</w:t>
      </w:r>
    </w:p>
    <w:p w14:paraId="40E4E63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[256] Otro semejante de otra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en el </w:t>
      </w:r>
      <w:proofErr w:type="spellStart"/>
      <w:r w:rsidRPr="00167EAD">
        <w:rPr>
          <w:sz w:val="22"/>
          <w:szCs w:val="22"/>
        </w:rPr>
        <w:t>mº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trage</w:t>
      </w:r>
      <w:proofErr w:type="spellEnd"/>
      <w:r w:rsidRPr="00167EAD">
        <w:rPr>
          <w:sz w:val="22"/>
          <w:szCs w:val="22"/>
        </w:rPr>
        <w:t xml:space="preserve">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</w:p>
    <w:p w14:paraId="28611191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[257-258] [fol. 589r] Dos Retratos uno de un </w:t>
      </w:r>
      <w:proofErr w:type="spellStart"/>
      <w:r w:rsidRPr="00167EAD">
        <w:rPr>
          <w:sz w:val="22"/>
          <w:szCs w:val="22"/>
        </w:rPr>
        <w:t>Cauallero</w:t>
      </w:r>
      <w:proofErr w:type="spellEnd"/>
      <w:r w:rsidRPr="00167EAD">
        <w:rPr>
          <w:sz w:val="22"/>
          <w:szCs w:val="22"/>
        </w:rPr>
        <w:t xml:space="preserve"> de la </w:t>
      </w:r>
      <w:proofErr w:type="spellStart"/>
      <w:r w:rsidRPr="00167EAD">
        <w:rPr>
          <w:sz w:val="22"/>
          <w:szCs w:val="22"/>
        </w:rPr>
        <w:t>llaue</w:t>
      </w:r>
      <w:proofErr w:type="spellEnd"/>
      <w:r w:rsidRPr="00167EAD">
        <w:rPr>
          <w:sz w:val="22"/>
          <w:szCs w:val="22"/>
        </w:rPr>
        <w:t xml:space="preserve"> dorada y el otro de un </w:t>
      </w:r>
      <w:proofErr w:type="spellStart"/>
      <w:r w:rsidRPr="00167EAD">
        <w:rPr>
          <w:sz w:val="22"/>
          <w:szCs w:val="22"/>
        </w:rPr>
        <w:t>Cauallero</w:t>
      </w:r>
      <w:proofErr w:type="spellEnd"/>
      <w:r w:rsidRPr="00167EAD">
        <w:rPr>
          <w:sz w:val="22"/>
          <w:szCs w:val="22"/>
        </w:rPr>
        <w:t xml:space="preserve"> semejante vestidos a la Antigua con marcos negros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y frisos sobredorados –</w:t>
      </w:r>
    </w:p>
    <w:p w14:paraId="2B7FEF0A" w14:textId="77777777" w:rsidR="0013171F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b/>
          <w:sz w:val="22"/>
          <w:szCs w:val="22"/>
        </w:rPr>
        <w:t xml:space="preserve">En la primera sala de </w:t>
      </w:r>
      <w:proofErr w:type="spellStart"/>
      <w:r w:rsidRPr="00167EAD">
        <w:rPr>
          <w:b/>
          <w:sz w:val="22"/>
          <w:szCs w:val="22"/>
        </w:rPr>
        <w:t>quato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uajo</w:t>
      </w:r>
      <w:proofErr w:type="spellEnd"/>
      <w:r w:rsidRPr="00167EAD">
        <w:rPr>
          <w:b/>
          <w:sz w:val="22"/>
          <w:szCs w:val="22"/>
        </w:rPr>
        <w:t xml:space="preserve"> situado en un </w:t>
      </w:r>
      <w:proofErr w:type="spellStart"/>
      <w:r w:rsidRPr="00167EAD">
        <w:rPr>
          <w:b/>
          <w:sz w:val="22"/>
          <w:szCs w:val="22"/>
        </w:rPr>
        <w:t>angulo</w:t>
      </w:r>
      <w:proofErr w:type="spellEnd"/>
      <w:r w:rsidRPr="00167EAD">
        <w:rPr>
          <w:b/>
          <w:sz w:val="22"/>
          <w:szCs w:val="22"/>
        </w:rPr>
        <w:t xml:space="preserve"> de la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casa por la parte de la Corte Rustica y mira en ella </w:t>
      </w:r>
      <w:proofErr w:type="spellStart"/>
      <w:r w:rsidRPr="00167EAD">
        <w:rPr>
          <w:b/>
          <w:sz w:val="22"/>
          <w:szCs w:val="22"/>
        </w:rPr>
        <w:t>p</w:t>
      </w:r>
      <w:r w:rsidRPr="00167EAD">
        <w:rPr>
          <w:b/>
          <w:sz w:val="22"/>
          <w:szCs w:val="22"/>
          <w:vertAlign w:val="superscript"/>
        </w:rPr>
        <w:t>r</w:t>
      </w:r>
      <w:proofErr w:type="spellEnd"/>
      <w:r w:rsidRPr="00167EAD">
        <w:rPr>
          <w:b/>
          <w:sz w:val="22"/>
          <w:szCs w:val="22"/>
        </w:rPr>
        <w:t xml:space="preserve"> una ventana y una Puerta que </w:t>
      </w:r>
      <w:proofErr w:type="spellStart"/>
      <w:r w:rsidRPr="00167EAD">
        <w:rPr>
          <w:b/>
          <w:sz w:val="22"/>
          <w:szCs w:val="22"/>
        </w:rPr>
        <w:t>ua</w:t>
      </w:r>
      <w:proofErr w:type="spellEnd"/>
      <w:r w:rsidRPr="00167EAD">
        <w:rPr>
          <w:b/>
          <w:sz w:val="22"/>
          <w:szCs w:val="22"/>
        </w:rPr>
        <w:t xml:space="preserve"> a la Corte </w:t>
      </w:r>
      <w:proofErr w:type="spellStart"/>
      <w:r w:rsidRPr="00167EAD">
        <w:rPr>
          <w:b/>
          <w:sz w:val="22"/>
          <w:szCs w:val="22"/>
        </w:rPr>
        <w:t>ziuil</w:t>
      </w:r>
      <w:proofErr w:type="spellEnd"/>
      <w:r w:rsidRPr="00167EAD">
        <w:rPr>
          <w:b/>
          <w:sz w:val="22"/>
          <w:szCs w:val="22"/>
        </w:rPr>
        <w:t xml:space="preserve"> –</w:t>
      </w:r>
      <w:r w:rsidR="0013171F" w:rsidRPr="00167EAD">
        <w:rPr>
          <w:sz w:val="22"/>
          <w:szCs w:val="22"/>
        </w:rPr>
        <w:t xml:space="preserve"> </w:t>
      </w:r>
    </w:p>
    <w:p w14:paraId="39D94C75" w14:textId="66020F19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sz w:val="22"/>
          <w:szCs w:val="22"/>
        </w:rPr>
        <w:t xml:space="preserve">[259]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grande sin marco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la florida</w:t>
      </w:r>
    </w:p>
    <w:p w14:paraId="6056ED4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[260] Otro semejante mui quebrado y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un Palacio</w:t>
      </w:r>
    </w:p>
    <w:p w14:paraId="01D8E522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[261] Una Carta </w:t>
      </w:r>
      <w:proofErr w:type="spellStart"/>
      <w:r w:rsidRPr="00167EAD">
        <w:rPr>
          <w:sz w:val="22"/>
          <w:szCs w:val="22"/>
        </w:rPr>
        <w:t>Jeográfica</w:t>
      </w:r>
      <w:proofErr w:type="spellEnd"/>
      <w:r w:rsidRPr="00167EAD">
        <w:rPr>
          <w:sz w:val="22"/>
          <w:szCs w:val="22"/>
        </w:rPr>
        <w:t xml:space="preserve"> de la Ciudad de Roma con marco negro y liso –</w:t>
      </w:r>
    </w:p>
    <w:p w14:paraId="78DAE8E5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[262] Otra </w:t>
      </w:r>
      <w:proofErr w:type="spellStart"/>
      <w:r w:rsidRPr="00167EAD">
        <w:rPr>
          <w:sz w:val="22"/>
          <w:szCs w:val="22"/>
        </w:rPr>
        <w:t>ygual</w:t>
      </w:r>
      <w:proofErr w:type="spellEnd"/>
      <w:r w:rsidRPr="00167EAD">
        <w:rPr>
          <w:sz w:val="22"/>
          <w:szCs w:val="22"/>
        </w:rPr>
        <w:t xml:space="preserve"> sin marco de los estados de su Alteza Real –</w:t>
      </w:r>
    </w:p>
    <w:p w14:paraId="0125851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[263]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negro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, de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Beatriz </w:t>
      </w:r>
      <w:proofErr w:type="spellStart"/>
      <w:r w:rsidRPr="00167EAD">
        <w:rPr>
          <w:sz w:val="22"/>
          <w:szCs w:val="22"/>
        </w:rPr>
        <w:t>Martir</w:t>
      </w:r>
      <w:proofErr w:type="spellEnd"/>
      <w:r w:rsidRPr="00167EAD">
        <w:rPr>
          <w:sz w:val="22"/>
          <w:szCs w:val="22"/>
        </w:rPr>
        <w:t xml:space="preserve"> –</w:t>
      </w:r>
    </w:p>
    <w:p w14:paraId="176FA37E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[264] Un retrato pequeño de media figura de un </w:t>
      </w:r>
      <w:proofErr w:type="spellStart"/>
      <w:r w:rsidRPr="00167EAD">
        <w:rPr>
          <w:sz w:val="22"/>
          <w:szCs w:val="22"/>
        </w:rPr>
        <w:t>cauallero</w:t>
      </w:r>
      <w:proofErr w:type="spellEnd"/>
      <w:r w:rsidRPr="00167EAD">
        <w:rPr>
          <w:sz w:val="22"/>
          <w:szCs w:val="22"/>
        </w:rPr>
        <w:t xml:space="preserve"> y sin marco</w:t>
      </w:r>
    </w:p>
    <w:p w14:paraId="30DFCDFA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b/>
          <w:sz w:val="22"/>
          <w:szCs w:val="22"/>
        </w:rPr>
        <w:t xml:space="preserve">En la Pieza que sigue yendo al Patio rustico de la </w:t>
      </w:r>
      <w:proofErr w:type="spellStart"/>
      <w:r w:rsidRPr="00167EAD">
        <w:rPr>
          <w:b/>
          <w:sz w:val="22"/>
          <w:szCs w:val="22"/>
        </w:rPr>
        <w:t>Cozina</w:t>
      </w:r>
      <w:proofErr w:type="spellEnd"/>
      <w:r w:rsidRPr="00167EAD">
        <w:rPr>
          <w:sz w:val="22"/>
          <w:szCs w:val="22"/>
        </w:rPr>
        <w:t xml:space="preserve"> –</w:t>
      </w:r>
    </w:p>
    <w:p w14:paraId="1C9FE7E7" w14:textId="37D3A7BD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[265-266] [fol. 589v] Dos retratos en pie de dos Hombres vestidos a lo antiguo con marcos negros y friso sobre dorado –</w:t>
      </w:r>
    </w:p>
    <w:p w14:paraId="3D9050C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[267] Un </w:t>
      </w:r>
      <w:proofErr w:type="spellStart"/>
      <w:r w:rsidRPr="00167EAD">
        <w:rPr>
          <w:sz w:val="22"/>
          <w:szCs w:val="22"/>
        </w:rPr>
        <w:t>Pais</w:t>
      </w:r>
      <w:proofErr w:type="spellEnd"/>
      <w:r w:rsidRPr="00167EAD">
        <w:rPr>
          <w:sz w:val="22"/>
          <w:szCs w:val="22"/>
        </w:rPr>
        <w:t xml:space="preserve"> sin marco y mediano</w:t>
      </w:r>
    </w:p>
    <w:p w14:paraId="6477B430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[268]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que representa una corrida de toros pequeño y sin marco –</w:t>
      </w:r>
    </w:p>
    <w:p w14:paraId="5F4883BB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[269] Un dibujo sobre papel de una parte del Palacio de </w:t>
      </w:r>
      <w:proofErr w:type="spellStart"/>
      <w:r w:rsidRPr="00167EAD">
        <w:rPr>
          <w:sz w:val="22"/>
          <w:szCs w:val="22"/>
        </w:rPr>
        <w:t>Cusano</w:t>
      </w:r>
      <w:proofErr w:type="spellEnd"/>
      <w:r w:rsidRPr="00167EAD">
        <w:rPr>
          <w:sz w:val="22"/>
          <w:szCs w:val="22"/>
        </w:rPr>
        <w:t xml:space="preserve"> con marco negro y liso-</w:t>
      </w:r>
    </w:p>
    <w:p w14:paraId="01FD0736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Camarín que esta cerca de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Cozina</w:t>
      </w:r>
      <w:proofErr w:type="spellEnd"/>
      <w:r w:rsidRPr="00167EAD">
        <w:rPr>
          <w:b/>
          <w:sz w:val="22"/>
          <w:szCs w:val="22"/>
        </w:rPr>
        <w:t xml:space="preserve"> a los pies de la escalerilla que antes se </w:t>
      </w:r>
      <w:proofErr w:type="spellStart"/>
      <w:r w:rsidRPr="00167EAD">
        <w:rPr>
          <w:b/>
          <w:sz w:val="22"/>
          <w:szCs w:val="22"/>
        </w:rPr>
        <w:t>llamaua</w:t>
      </w:r>
      <w:proofErr w:type="spellEnd"/>
      <w:r w:rsidRPr="00167EAD">
        <w:rPr>
          <w:b/>
          <w:sz w:val="22"/>
          <w:szCs w:val="22"/>
        </w:rPr>
        <w:t xml:space="preserve"> la despensita y ahora es </w:t>
      </w:r>
      <w:proofErr w:type="spellStart"/>
      <w:r w:rsidRPr="00167EAD">
        <w:rPr>
          <w:b/>
          <w:sz w:val="22"/>
          <w:szCs w:val="22"/>
        </w:rPr>
        <w:t>p</w:t>
      </w:r>
      <w:r w:rsidRPr="00167EAD">
        <w:rPr>
          <w:b/>
          <w:sz w:val="22"/>
          <w:szCs w:val="22"/>
          <w:vertAlign w:val="superscript"/>
        </w:rPr>
        <w:t>ra</w:t>
      </w:r>
      <w:proofErr w:type="spellEnd"/>
      <w:r w:rsidRPr="00167EAD">
        <w:rPr>
          <w:b/>
          <w:sz w:val="22"/>
          <w:szCs w:val="22"/>
        </w:rPr>
        <w:t xml:space="preserve"> estudio de [¿?]</w:t>
      </w:r>
    </w:p>
    <w:p w14:paraId="1ECAC329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[270-274] Nº 5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pequeños, redondos en papel con marcos lisos sobredorados de varios </w:t>
      </w:r>
      <w:proofErr w:type="spellStart"/>
      <w:r w:rsidRPr="00167EAD">
        <w:rPr>
          <w:sz w:val="22"/>
          <w:szCs w:val="22"/>
        </w:rPr>
        <w:t>pajaros</w:t>
      </w:r>
      <w:proofErr w:type="spellEnd"/>
      <w:r w:rsidRPr="00167EAD">
        <w:rPr>
          <w:sz w:val="22"/>
          <w:szCs w:val="22"/>
        </w:rPr>
        <w:t xml:space="preserve"> –</w:t>
      </w:r>
    </w:p>
    <w:p w14:paraId="4BF4ED6F" w14:textId="455863B5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590r] </w:t>
      </w:r>
    </w:p>
    <w:p w14:paraId="28557C7E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primer Camarín de los dos que caen sobre la </w:t>
      </w:r>
      <w:proofErr w:type="spellStart"/>
      <w:r w:rsidRPr="00167EAD">
        <w:rPr>
          <w:b/>
          <w:sz w:val="22"/>
          <w:szCs w:val="22"/>
        </w:rPr>
        <w:t>dha</w:t>
      </w:r>
      <w:proofErr w:type="spellEnd"/>
      <w:r w:rsidRPr="00167EAD">
        <w:rPr>
          <w:b/>
          <w:sz w:val="22"/>
          <w:szCs w:val="22"/>
        </w:rPr>
        <w:t xml:space="preserve"> dispensilla </w:t>
      </w:r>
      <w:proofErr w:type="spellStart"/>
      <w:r w:rsidRPr="00167EAD">
        <w:rPr>
          <w:b/>
          <w:sz w:val="22"/>
          <w:szCs w:val="22"/>
        </w:rPr>
        <w:t>osea</w:t>
      </w:r>
      <w:proofErr w:type="spellEnd"/>
      <w:r w:rsidRPr="00167EAD">
        <w:rPr>
          <w:b/>
          <w:sz w:val="22"/>
          <w:szCs w:val="22"/>
        </w:rPr>
        <w:t xml:space="preserve"> estudio de Factor y entrada –</w:t>
      </w:r>
    </w:p>
    <w:p w14:paraId="1DCCAF51" w14:textId="022BF680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[275] Un retrato de </w:t>
      </w:r>
      <w:proofErr w:type="spellStart"/>
      <w:r w:rsidRPr="00167EAD">
        <w:rPr>
          <w:sz w:val="22"/>
          <w:szCs w:val="22"/>
        </w:rPr>
        <w:t>mª</w:t>
      </w:r>
      <w:proofErr w:type="spellEnd"/>
      <w:r w:rsidRPr="00167EAD">
        <w:rPr>
          <w:sz w:val="22"/>
          <w:szCs w:val="22"/>
        </w:rPr>
        <w:t xml:space="preserve"> figura de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Phelipe</w:t>
      </w:r>
      <w:proofErr w:type="spellEnd"/>
      <w:r w:rsidRPr="00167EAD">
        <w:rPr>
          <w:sz w:val="22"/>
          <w:szCs w:val="22"/>
        </w:rPr>
        <w:t xml:space="preserve"> Neri con Marco negro y liso y frisos sobre dorados </w:t>
      </w:r>
    </w:p>
    <w:p w14:paraId="506E6854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primer de otros camarines que caen sobre la puerta de la </w:t>
      </w:r>
      <w:proofErr w:type="spellStart"/>
      <w:r w:rsidRPr="00167EAD">
        <w:rPr>
          <w:b/>
          <w:sz w:val="22"/>
          <w:szCs w:val="22"/>
        </w:rPr>
        <w:t>Preza</w:t>
      </w:r>
      <w:proofErr w:type="spellEnd"/>
      <w:r w:rsidRPr="00167EAD">
        <w:rPr>
          <w:b/>
          <w:sz w:val="22"/>
          <w:szCs w:val="22"/>
        </w:rPr>
        <w:t xml:space="preserve">, pasado el patio rustico de la </w:t>
      </w:r>
      <w:proofErr w:type="spellStart"/>
      <w:r w:rsidRPr="00167EAD">
        <w:rPr>
          <w:b/>
          <w:sz w:val="22"/>
          <w:szCs w:val="22"/>
        </w:rPr>
        <w:t>Cozina</w:t>
      </w:r>
      <w:proofErr w:type="spellEnd"/>
      <w:r w:rsidRPr="00167EAD">
        <w:rPr>
          <w:b/>
          <w:sz w:val="22"/>
          <w:szCs w:val="22"/>
        </w:rPr>
        <w:t xml:space="preserve"> –</w:t>
      </w:r>
    </w:p>
    <w:p w14:paraId="1AFB06B3" w14:textId="63E4D04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[276] Un </w:t>
      </w:r>
      <w:proofErr w:type="spellStart"/>
      <w:r w:rsidRPr="00167EAD">
        <w:rPr>
          <w:sz w:val="22"/>
          <w:szCs w:val="22"/>
        </w:rPr>
        <w:t>Quadro</w:t>
      </w:r>
      <w:proofErr w:type="spellEnd"/>
      <w:r w:rsidRPr="00167EAD">
        <w:rPr>
          <w:sz w:val="22"/>
          <w:szCs w:val="22"/>
        </w:rPr>
        <w:t xml:space="preserve"> mediano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en que se </w:t>
      </w:r>
      <w:proofErr w:type="spellStart"/>
      <w:r w:rsidRPr="00167EAD">
        <w:rPr>
          <w:sz w:val="22"/>
          <w:szCs w:val="22"/>
        </w:rPr>
        <w:t>vee</w:t>
      </w:r>
      <w:proofErr w:type="spellEnd"/>
      <w:r w:rsidRPr="00167EAD">
        <w:rPr>
          <w:sz w:val="22"/>
          <w:szCs w:val="22"/>
        </w:rPr>
        <w:t xml:space="preserve"> a </w:t>
      </w:r>
      <w:proofErr w:type="spellStart"/>
      <w:r w:rsidRPr="00167EAD">
        <w:rPr>
          <w:sz w:val="22"/>
          <w:szCs w:val="22"/>
        </w:rPr>
        <w:t>Jesus</w:t>
      </w:r>
      <w:proofErr w:type="spellEnd"/>
      <w:r w:rsidRPr="00167EAD">
        <w:rPr>
          <w:sz w:val="22"/>
          <w:szCs w:val="22"/>
        </w:rPr>
        <w:t xml:space="preserve"> con la Cruz acuestas para el calvario –</w:t>
      </w:r>
    </w:p>
    <w:p w14:paraId="755820E3" w14:textId="2FA74A3D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>[fol. 590v] Una Mesa de nogal y antigua –</w:t>
      </w:r>
    </w:p>
    <w:p w14:paraId="50F297EE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 xml:space="preserve">En el Camarín en el </w:t>
      </w:r>
      <w:proofErr w:type="spellStart"/>
      <w:r w:rsidRPr="00167EAD">
        <w:rPr>
          <w:b/>
          <w:sz w:val="22"/>
          <w:szCs w:val="22"/>
        </w:rPr>
        <w:t>qual</w:t>
      </w:r>
      <w:proofErr w:type="spellEnd"/>
      <w:r w:rsidRPr="00167EAD">
        <w:rPr>
          <w:b/>
          <w:sz w:val="22"/>
          <w:szCs w:val="22"/>
        </w:rPr>
        <w:t xml:space="preserve"> </w:t>
      </w:r>
      <w:proofErr w:type="spellStart"/>
      <w:r w:rsidRPr="00167EAD">
        <w:rPr>
          <w:b/>
          <w:sz w:val="22"/>
          <w:szCs w:val="22"/>
        </w:rPr>
        <w:t>presentem</w:t>
      </w:r>
      <w:r w:rsidRPr="00167EAD">
        <w:rPr>
          <w:b/>
          <w:sz w:val="22"/>
          <w:szCs w:val="22"/>
          <w:vertAlign w:val="superscript"/>
        </w:rPr>
        <w:t>te</w:t>
      </w:r>
      <w:proofErr w:type="spellEnd"/>
      <w:r w:rsidRPr="00167EAD">
        <w:rPr>
          <w:b/>
          <w:sz w:val="22"/>
          <w:szCs w:val="22"/>
        </w:rPr>
        <w:t xml:space="preserve"> duerme el </w:t>
      </w:r>
      <w:proofErr w:type="spellStart"/>
      <w:r w:rsidRPr="00167EAD">
        <w:rPr>
          <w:b/>
          <w:sz w:val="22"/>
          <w:szCs w:val="22"/>
        </w:rPr>
        <w:t>Fator</w:t>
      </w:r>
      <w:proofErr w:type="spellEnd"/>
      <w:r w:rsidRPr="00167EAD">
        <w:rPr>
          <w:b/>
          <w:sz w:val="22"/>
          <w:szCs w:val="22"/>
        </w:rPr>
        <w:t xml:space="preserve"> y mira hacia a la Corte grande rustica –</w:t>
      </w:r>
    </w:p>
    <w:p w14:paraId="660AD6DA" w14:textId="54243AED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[277-278] Nº 2 </w:t>
      </w:r>
      <w:proofErr w:type="spellStart"/>
      <w:r w:rsidRPr="00167EAD">
        <w:rPr>
          <w:sz w:val="22"/>
          <w:szCs w:val="22"/>
        </w:rPr>
        <w:t>Quadros</w:t>
      </w:r>
      <w:proofErr w:type="spellEnd"/>
      <w:r w:rsidRPr="00167EAD">
        <w:rPr>
          <w:sz w:val="22"/>
          <w:szCs w:val="22"/>
        </w:rPr>
        <w:t xml:space="preserve"> con Marco negro </w:t>
      </w:r>
      <w:proofErr w:type="spellStart"/>
      <w:r w:rsidRPr="00167EAD">
        <w:rPr>
          <w:sz w:val="22"/>
          <w:szCs w:val="22"/>
        </w:rPr>
        <w:t>asagoma</w:t>
      </w:r>
      <w:proofErr w:type="spellEnd"/>
      <w:r w:rsidRPr="00167EAD">
        <w:rPr>
          <w:sz w:val="22"/>
          <w:szCs w:val="22"/>
        </w:rPr>
        <w:t xml:space="preserve"> con dos Retratos sobre cobre –</w:t>
      </w:r>
    </w:p>
    <w:p w14:paraId="48E14488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[279] Otro </w:t>
      </w:r>
      <w:proofErr w:type="spellStart"/>
      <w:r w:rsidRPr="00167EAD">
        <w:rPr>
          <w:sz w:val="22"/>
          <w:szCs w:val="22"/>
        </w:rPr>
        <w:t>Quadrecito</w:t>
      </w:r>
      <w:proofErr w:type="spellEnd"/>
      <w:r w:rsidRPr="00167EAD">
        <w:rPr>
          <w:sz w:val="22"/>
          <w:szCs w:val="22"/>
        </w:rPr>
        <w:t xml:space="preserve"> del mismo marco y friso </w:t>
      </w:r>
      <w:proofErr w:type="spellStart"/>
      <w:r w:rsidRPr="00167EAD">
        <w:rPr>
          <w:sz w:val="22"/>
          <w:szCs w:val="22"/>
        </w:rPr>
        <w:t>sobredorª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María Madalena</w:t>
      </w:r>
    </w:p>
    <w:p w14:paraId="2C8ADB47" w14:textId="77777777" w:rsidR="0048352B" w:rsidRPr="00167EAD" w:rsidRDefault="0048352B" w:rsidP="00167EAD">
      <w:pPr>
        <w:jc w:val="both"/>
        <w:rPr>
          <w:b/>
          <w:sz w:val="22"/>
          <w:szCs w:val="22"/>
        </w:rPr>
      </w:pPr>
      <w:r w:rsidRPr="00167EAD">
        <w:rPr>
          <w:b/>
          <w:sz w:val="22"/>
          <w:szCs w:val="22"/>
        </w:rPr>
        <w:t>En el Expresado Oratorio -</w:t>
      </w:r>
    </w:p>
    <w:p w14:paraId="1D2D9D12" w14:textId="1CD241E1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[fol. 593v] </w:t>
      </w:r>
    </w:p>
    <w:p w14:paraId="79EF6A24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[280] Un Retablo en el Altar con marco de entalle grande y sobredorado con María </w:t>
      </w:r>
      <w:proofErr w:type="spellStart"/>
      <w:r w:rsidRPr="00167EAD">
        <w:rPr>
          <w:sz w:val="22"/>
          <w:szCs w:val="22"/>
        </w:rPr>
        <w:t>SS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que sube a los cielos con Querubines,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José,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Juan </w:t>
      </w:r>
      <w:proofErr w:type="spellStart"/>
      <w:r w:rsidRPr="00167EAD">
        <w:rPr>
          <w:sz w:val="22"/>
          <w:szCs w:val="22"/>
        </w:rPr>
        <w:t>Baupta</w:t>
      </w:r>
      <w:proofErr w:type="spellEnd"/>
      <w:r w:rsidRPr="00167EAD">
        <w:rPr>
          <w:sz w:val="22"/>
          <w:szCs w:val="22"/>
        </w:rPr>
        <w:t>,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Francª</w:t>
      </w:r>
      <w:proofErr w:type="spellEnd"/>
      <w:r w:rsidRPr="00167EAD">
        <w:rPr>
          <w:sz w:val="22"/>
          <w:szCs w:val="22"/>
        </w:rPr>
        <w:t xml:space="preserve"> y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Antonio de Padua –</w:t>
      </w:r>
    </w:p>
    <w:p w14:paraId="70C7E687" w14:textId="77777777" w:rsidR="0048352B" w:rsidRPr="00167EAD" w:rsidRDefault="0048352B" w:rsidP="00167EAD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Una Urna color de </w:t>
      </w:r>
      <w:proofErr w:type="spellStart"/>
      <w:r w:rsidRPr="00167EAD">
        <w:rPr>
          <w:sz w:val="22"/>
          <w:szCs w:val="22"/>
        </w:rPr>
        <w:t>bronze</w:t>
      </w:r>
      <w:proofErr w:type="spellEnd"/>
      <w:r w:rsidRPr="00167EAD">
        <w:rPr>
          <w:sz w:val="22"/>
          <w:szCs w:val="22"/>
        </w:rPr>
        <w:t xml:space="preserve"> con varios trofeos, y </w:t>
      </w:r>
      <w:proofErr w:type="spellStart"/>
      <w:r w:rsidRPr="00167EAD">
        <w:rPr>
          <w:sz w:val="22"/>
          <w:szCs w:val="22"/>
        </w:rPr>
        <w:t>ornam</w:t>
      </w:r>
      <w:r w:rsidRPr="00167EAD">
        <w:rPr>
          <w:sz w:val="22"/>
          <w:szCs w:val="22"/>
          <w:vertAlign w:val="superscript"/>
        </w:rPr>
        <w:t>tos</w:t>
      </w:r>
      <w:proofErr w:type="spellEnd"/>
      <w:r w:rsidRPr="00167EAD">
        <w:rPr>
          <w:sz w:val="22"/>
          <w:szCs w:val="22"/>
        </w:rPr>
        <w:t xml:space="preserve"> de entalle y una </w:t>
      </w:r>
      <w:proofErr w:type="spellStart"/>
      <w:r w:rsidRPr="00167EAD">
        <w:rPr>
          <w:sz w:val="22"/>
          <w:szCs w:val="22"/>
        </w:rPr>
        <w:t>caueza</w:t>
      </w:r>
      <w:proofErr w:type="spellEnd"/>
      <w:r w:rsidRPr="00167EAD">
        <w:rPr>
          <w:sz w:val="22"/>
          <w:szCs w:val="22"/>
        </w:rPr>
        <w:t xml:space="preserve"> de encima todo sobre dorado y dentro el Cuerpo de S</w:t>
      </w:r>
      <w:r w:rsidRPr="00167EAD">
        <w:rPr>
          <w:sz w:val="22"/>
          <w:szCs w:val="22"/>
          <w:vertAlign w:val="superscript"/>
        </w:rPr>
        <w:t>n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Adrian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Martir</w:t>
      </w:r>
      <w:proofErr w:type="spellEnd"/>
      <w:r w:rsidRPr="00167EAD">
        <w:rPr>
          <w:sz w:val="22"/>
          <w:szCs w:val="22"/>
        </w:rPr>
        <w:t xml:space="preserve"> con palma de plata en la mano y corona de flores en la </w:t>
      </w:r>
      <w:proofErr w:type="spellStart"/>
      <w:r w:rsidRPr="00167EAD">
        <w:rPr>
          <w:sz w:val="22"/>
          <w:szCs w:val="22"/>
        </w:rPr>
        <w:t>caueza</w:t>
      </w:r>
      <w:proofErr w:type="spellEnd"/>
      <w:r w:rsidRPr="00167EAD">
        <w:rPr>
          <w:sz w:val="22"/>
          <w:szCs w:val="22"/>
        </w:rPr>
        <w:t xml:space="preserve"> en una Arca de </w:t>
      </w:r>
      <w:proofErr w:type="spellStart"/>
      <w:r w:rsidRPr="00167EAD">
        <w:rPr>
          <w:sz w:val="22"/>
          <w:szCs w:val="22"/>
        </w:rPr>
        <w:t>Christal</w:t>
      </w:r>
      <w:proofErr w:type="spellEnd"/>
    </w:p>
    <w:p w14:paraId="16120162" w14:textId="77777777" w:rsidR="00167EAD" w:rsidRPr="00167EAD" w:rsidRDefault="00167EAD" w:rsidP="00167EAD">
      <w:pPr>
        <w:jc w:val="both"/>
        <w:rPr>
          <w:sz w:val="22"/>
          <w:szCs w:val="22"/>
        </w:rPr>
      </w:pPr>
    </w:p>
    <w:p w14:paraId="4BCBDB20" w14:textId="77777777" w:rsidR="00167EAD" w:rsidRPr="00167EAD" w:rsidRDefault="00167EAD" w:rsidP="00167EAD">
      <w:pPr>
        <w:jc w:val="both"/>
        <w:rPr>
          <w:sz w:val="22"/>
          <w:szCs w:val="22"/>
        </w:rPr>
      </w:pPr>
    </w:p>
    <w:p w14:paraId="6BA1DF93" w14:textId="5402658E" w:rsidR="00170D46" w:rsidRPr="00167EAD" w:rsidRDefault="0048352B" w:rsidP="004F4143">
      <w:pPr>
        <w:jc w:val="both"/>
        <w:rPr>
          <w:sz w:val="22"/>
          <w:szCs w:val="22"/>
        </w:rPr>
      </w:pPr>
      <w:r w:rsidRPr="00167EAD">
        <w:rPr>
          <w:sz w:val="22"/>
          <w:szCs w:val="22"/>
        </w:rPr>
        <w:t xml:space="preserve">Por </w:t>
      </w:r>
      <w:proofErr w:type="spellStart"/>
      <w:r w:rsidRPr="00167EAD">
        <w:rPr>
          <w:sz w:val="22"/>
          <w:szCs w:val="22"/>
        </w:rPr>
        <w:t>Comision</w:t>
      </w:r>
      <w:proofErr w:type="spellEnd"/>
      <w:r w:rsidRPr="00167EAD">
        <w:rPr>
          <w:sz w:val="22"/>
          <w:szCs w:val="22"/>
        </w:rPr>
        <w:t xml:space="preserve"> y Facultad que se me dio a mi el [fol. 596v] </w:t>
      </w:r>
      <w:proofErr w:type="spellStart"/>
      <w:r w:rsidRPr="00167EAD">
        <w:rPr>
          <w:sz w:val="22"/>
          <w:szCs w:val="22"/>
        </w:rPr>
        <w:t>Ynfraescrito</w:t>
      </w:r>
      <w:proofErr w:type="spellEnd"/>
      <w:r w:rsidRPr="00167EAD">
        <w:rPr>
          <w:sz w:val="22"/>
          <w:szCs w:val="22"/>
        </w:rPr>
        <w:t xml:space="preserve">, como secretario de lengua </w:t>
      </w:r>
      <w:proofErr w:type="spellStart"/>
      <w:r w:rsidRPr="00167EAD">
        <w:rPr>
          <w:sz w:val="22"/>
          <w:szCs w:val="22"/>
        </w:rPr>
        <w:t>Ytaliana</w:t>
      </w:r>
      <w:proofErr w:type="spellEnd"/>
      <w:r w:rsidRPr="00167EAD">
        <w:rPr>
          <w:sz w:val="22"/>
          <w:szCs w:val="22"/>
        </w:rPr>
        <w:t xml:space="preserve"> de la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Princesa Pio mi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per auto del Señor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Jph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Pasamonte</w:t>
      </w:r>
      <w:proofErr w:type="spellEnd"/>
      <w:r w:rsidRPr="00167EAD">
        <w:rPr>
          <w:sz w:val="22"/>
          <w:szCs w:val="22"/>
        </w:rPr>
        <w:t xml:space="preserve"> del Consejo de S.M. y su Alcalde de Casa y Corte y </w:t>
      </w:r>
      <w:proofErr w:type="spellStart"/>
      <w:r w:rsidRPr="00167EAD">
        <w:rPr>
          <w:sz w:val="22"/>
          <w:szCs w:val="22"/>
        </w:rPr>
        <w:t>Th</w:t>
      </w:r>
      <w:r w:rsidRPr="00167EAD">
        <w:rPr>
          <w:sz w:val="22"/>
          <w:szCs w:val="22"/>
          <w:vertAlign w:val="superscript"/>
        </w:rPr>
        <w:t>e</w:t>
      </w:r>
      <w:proofErr w:type="spellEnd"/>
      <w:r w:rsidRPr="00167EAD">
        <w:rPr>
          <w:sz w:val="22"/>
          <w:szCs w:val="22"/>
        </w:rPr>
        <w:t xml:space="preserve"> de Corregidor de esta Villa de Madrid, dado en ella en Veinte y seis de Abril de mil </w:t>
      </w:r>
      <w:proofErr w:type="spellStart"/>
      <w:r w:rsidRPr="00167EAD">
        <w:rPr>
          <w:sz w:val="22"/>
          <w:szCs w:val="22"/>
        </w:rPr>
        <w:t>setez</w:t>
      </w:r>
      <w:r w:rsidRPr="00167EAD">
        <w:rPr>
          <w:sz w:val="22"/>
          <w:szCs w:val="22"/>
          <w:vertAlign w:val="superscript"/>
        </w:rPr>
        <w:t>s</w:t>
      </w:r>
      <w:proofErr w:type="spellEnd"/>
      <w:r w:rsidRPr="00167EAD">
        <w:rPr>
          <w:sz w:val="22"/>
          <w:szCs w:val="22"/>
        </w:rPr>
        <w:t xml:space="preserve"> y treinta y cinco años instancia de </w:t>
      </w:r>
      <w:proofErr w:type="spellStart"/>
      <w:r w:rsidRPr="00167EAD">
        <w:rPr>
          <w:sz w:val="22"/>
          <w:szCs w:val="22"/>
        </w:rPr>
        <w:t>dha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para traducir en Castellano todas las escrituras y Papeles, otorgados en los Dominios de </w:t>
      </w:r>
      <w:proofErr w:type="spellStart"/>
      <w:r w:rsidRPr="00167EAD">
        <w:rPr>
          <w:sz w:val="22"/>
          <w:szCs w:val="22"/>
        </w:rPr>
        <w:t>Ytalia</w:t>
      </w:r>
      <w:proofErr w:type="spellEnd"/>
      <w:r w:rsidRPr="00167EAD">
        <w:rPr>
          <w:sz w:val="22"/>
          <w:szCs w:val="22"/>
        </w:rPr>
        <w:t xml:space="preserve">, </w:t>
      </w:r>
      <w:proofErr w:type="spellStart"/>
      <w:r w:rsidRPr="00167EAD">
        <w:rPr>
          <w:sz w:val="22"/>
          <w:szCs w:val="22"/>
        </w:rPr>
        <w:t>pertenec</w:t>
      </w:r>
      <w:r w:rsidRPr="00167EAD">
        <w:rPr>
          <w:sz w:val="22"/>
          <w:szCs w:val="22"/>
          <w:vertAlign w:val="superscript"/>
        </w:rPr>
        <w:t>s</w:t>
      </w:r>
      <w:proofErr w:type="spellEnd"/>
      <w:r w:rsidRPr="00167EAD">
        <w:rPr>
          <w:sz w:val="22"/>
          <w:szCs w:val="22"/>
        </w:rPr>
        <w:t xml:space="preserve"> a los </w:t>
      </w:r>
      <w:proofErr w:type="spellStart"/>
      <w:r w:rsidRPr="00167EAD">
        <w:rPr>
          <w:sz w:val="22"/>
          <w:szCs w:val="22"/>
        </w:rPr>
        <w:t>dros</w:t>
      </w:r>
      <w:proofErr w:type="spellEnd"/>
      <w:r w:rsidRPr="00167EAD">
        <w:rPr>
          <w:sz w:val="22"/>
          <w:szCs w:val="22"/>
        </w:rPr>
        <w:t xml:space="preserve"> y Particiones de los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mos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res</w:t>
      </w:r>
      <w:proofErr w:type="spellEnd"/>
      <w:r w:rsidRPr="00167EAD">
        <w:rPr>
          <w:sz w:val="22"/>
          <w:szCs w:val="22"/>
        </w:rPr>
        <w:t xml:space="preserve"> sus </w:t>
      </w:r>
      <w:proofErr w:type="spellStart"/>
      <w:r w:rsidRPr="00167EAD">
        <w:rPr>
          <w:sz w:val="22"/>
          <w:szCs w:val="22"/>
        </w:rPr>
        <w:t>quatro</w:t>
      </w:r>
      <w:proofErr w:type="spellEnd"/>
      <w:r w:rsidRPr="00167EAD">
        <w:rPr>
          <w:sz w:val="22"/>
          <w:szCs w:val="22"/>
        </w:rPr>
        <w:t xml:space="preserve"> hijos </w:t>
      </w:r>
      <w:proofErr w:type="spellStart"/>
      <w:r w:rsidRPr="00167EAD">
        <w:rPr>
          <w:sz w:val="22"/>
          <w:szCs w:val="22"/>
        </w:rPr>
        <w:t>legitimos</w:t>
      </w:r>
      <w:proofErr w:type="spellEnd"/>
      <w:r w:rsidRPr="00167EAD">
        <w:rPr>
          <w:sz w:val="22"/>
          <w:szCs w:val="22"/>
        </w:rPr>
        <w:t xml:space="preserve">, y del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mo</w:t>
      </w:r>
      <w:proofErr w:type="spellEnd"/>
      <w:r w:rsidRPr="00167EAD">
        <w:rPr>
          <w:sz w:val="22"/>
          <w:szCs w:val="22"/>
        </w:rPr>
        <w:t xml:space="preserve">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Fran</w:t>
      </w:r>
      <w:r w:rsidRPr="00167EAD">
        <w:rPr>
          <w:sz w:val="22"/>
          <w:szCs w:val="22"/>
          <w:vertAlign w:val="superscript"/>
        </w:rPr>
        <w:t>co</w:t>
      </w:r>
      <w:r w:rsidRPr="00167EAD">
        <w:rPr>
          <w:sz w:val="22"/>
          <w:szCs w:val="22"/>
        </w:rPr>
        <w:t xml:space="preserve"> Pio su difunto Marido; Certifico </w:t>
      </w:r>
      <w:proofErr w:type="spellStart"/>
      <w:r w:rsidRPr="00167EAD">
        <w:rPr>
          <w:sz w:val="22"/>
          <w:szCs w:val="22"/>
        </w:rPr>
        <w:t>auer</w:t>
      </w:r>
      <w:proofErr w:type="spellEnd"/>
      <w:r w:rsidRPr="00167EAD">
        <w:rPr>
          <w:sz w:val="22"/>
          <w:szCs w:val="22"/>
        </w:rPr>
        <w:t xml:space="preserve"> traducido en veinte </w:t>
      </w:r>
      <w:proofErr w:type="spellStart"/>
      <w:r w:rsidRPr="00167EAD">
        <w:rPr>
          <w:sz w:val="22"/>
          <w:szCs w:val="22"/>
        </w:rPr>
        <w:t>ojas</w:t>
      </w:r>
      <w:proofErr w:type="spellEnd"/>
      <w:r w:rsidRPr="00167EAD">
        <w:rPr>
          <w:sz w:val="22"/>
          <w:szCs w:val="22"/>
        </w:rPr>
        <w:t xml:space="preserve"> con esta en que </w:t>
      </w:r>
      <w:proofErr w:type="spellStart"/>
      <w:r w:rsidRPr="00167EAD">
        <w:rPr>
          <w:sz w:val="22"/>
          <w:szCs w:val="22"/>
        </w:rPr>
        <w:t>ba</w:t>
      </w:r>
      <w:proofErr w:type="spellEnd"/>
      <w:r w:rsidRPr="00167EAD">
        <w:rPr>
          <w:sz w:val="22"/>
          <w:szCs w:val="22"/>
        </w:rPr>
        <w:t xml:space="preserve"> mi firma el </w:t>
      </w:r>
      <w:proofErr w:type="spellStart"/>
      <w:r w:rsidRPr="00167EAD">
        <w:rPr>
          <w:sz w:val="22"/>
          <w:szCs w:val="22"/>
        </w:rPr>
        <w:t>Ymbentario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gral</w:t>
      </w:r>
      <w:proofErr w:type="spellEnd"/>
      <w:r w:rsidRPr="00167EAD">
        <w:rPr>
          <w:sz w:val="22"/>
          <w:szCs w:val="22"/>
        </w:rPr>
        <w:t xml:space="preserve"> que se hizo en Cusan per </w:t>
      </w:r>
      <w:proofErr w:type="spellStart"/>
      <w:r w:rsidRPr="00167EAD">
        <w:rPr>
          <w:sz w:val="22"/>
          <w:szCs w:val="22"/>
        </w:rPr>
        <w:t>fallecim</w:t>
      </w:r>
      <w:r w:rsidRPr="00167EAD">
        <w:rPr>
          <w:sz w:val="22"/>
          <w:szCs w:val="22"/>
          <w:vertAlign w:val="superscript"/>
        </w:rPr>
        <w:t>to</w:t>
      </w:r>
      <w:proofErr w:type="spellEnd"/>
      <w:r w:rsidRPr="00167EAD">
        <w:rPr>
          <w:sz w:val="22"/>
          <w:szCs w:val="22"/>
        </w:rPr>
        <w:t xml:space="preserve"> del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mo</w:t>
      </w:r>
      <w:proofErr w:type="spellEnd"/>
      <w:r w:rsidRPr="00167EAD">
        <w:rPr>
          <w:sz w:val="22"/>
          <w:szCs w:val="22"/>
          <w:vertAlign w:val="superscript"/>
        </w:rPr>
        <w:t xml:space="preserve"> </w:t>
      </w:r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Carlos </w:t>
      </w:r>
      <w:proofErr w:type="spellStart"/>
      <w:r w:rsidRPr="00167EAD">
        <w:rPr>
          <w:sz w:val="22"/>
          <w:szCs w:val="22"/>
        </w:rPr>
        <w:t>Homodey</w:t>
      </w:r>
      <w:proofErr w:type="spellEnd"/>
      <w:r w:rsidRPr="00167EAD">
        <w:rPr>
          <w:sz w:val="22"/>
          <w:szCs w:val="22"/>
        </w:rPr>
        <w:t xml:space="preserve">, Marques de </w:t>
      </w:r>
      <w:proofErr w:type="spellStart"/>
      <w:r w:rsidRPr="00167EAD">
        <w:rPr>
          <w:sz w:val="22"/>
          <w:szCs w:val="22"/>
        </w:rPr>
        <w:t>Almonacir</w:t>
      </w:r>
      <w:proofErr w:type="spellEnd"/>
      <w:r w:rsidRPr="00167EAD">
        <w:rPr>
          <w:sz w:val="22"/>
          <w:szCs w:val="22"/>
        </w:rPr>
        <w:t xml:space="preserve">, a instancia del </w:t>
      </w:r>
      <w:proofErr w:type="spellStart"/>
      <w:r w:rsidRPr="00167EAD">
        <w:rPr>
          <w:sz w:val="22"/>
          <w:szCs w:val="22"/>
        </w:rPr>
        <w:t>Ill</w:t>
      </w:r>
      <w:r w:rsidRPr="00167EAD">
        <w:rPr>
          <w:sz w:val="22"/>
          <w:szCs w:val="22"/>
          <w:vertAlign w:val="superscript"/>
        </w:rPr>
        <w:t>mo</w:t>
      </w:r>
      <w:proofErr w:type="spellEnd"/>
      <w:r w:rsidRPr="00167EAD">
        <w:rPr>
          <w:sz w:val="22"/>
          <w:szCs w:val="22"/>
        </w:rPr>
        <w:t xml:space="preserve">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Conde Juan </w:t>
      </w:r>
      <w:proofErr w:type="spellStart"/>
      <w:r w:rsidRPr="00167EAD">
        <w:rPr>
          <w:sz w:val="22"/>
          <w:szCs w:val="22"/>
        </w:rPr>
        <w:t>Bap</w:t>
      </w:r>
      <w:r w:rsidRPr="00167EAD">
        <w:rPr>
          <w:sz w:val="22"/>
          <w:szCs w:val="22"/>
          <w:vertAlign w:val="superscript"/>
        </w:rPr>
        <w:t>ta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Escoti</w:t>
      </w:r>
      <w:proofErr w:type="spellEnd"/>
      <w:r w:rsidRPr="00167EAD">
        <w:rPr>
          <w:sz w:val="22"/>
          <w:szCs w:val="22"/>
        </w:rPr>
        <w:t xml:space="preserve">, como Apoderado de </w:t>
      </w:r>
      <w:proofErr w:type="spellStart"/>
      <w:r w:rsidRPr="00167EAD">
        <w:rPr>
          <w:sz w:val="22"/>
          <w:szCs w:val="22"/>
        </w:rPr>
        <w:t>dha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Ex</w:t>
      </w:r>
      <w:r w:rsidRPr="00167EAD">
        <w:rPr>
          <w:sz w:val="22"/>
          <w:szCs w:val="22"/>
          <w:vertAlign w:val="superscript"/>
        </w:rPr>
        <w:t>ma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S</w:t>
      </w:r>
      <w:r w:rsidRPr="00167EAD">
        <w:rPr>
          <w:sz w:val="22"/>
          <w:szCs w:val="22"/>
          <w:vertAlign w:val="superscript"/>
        </w:rPr>
        <w:t>ra</w:t>
      </w:r>
      <w:proofErr w:type="spellEnd"/>
      <w:r w:rsidRPr="00167EAD">
        <w:rPr>
          <w:sz w:val="22"/>
          <w:szCs w:val="22"/>
        </w:rPr>
        <w:t xml:space="preserve"> de los vienes y </w:t>
      </w:r>
      <w:proofErr w:type="spellStart"/>
      <w:r w:rsidRPr="00167EAD">
        <w:rPr>
          <w:sz w:val="22"/>
          <w:szCs w:val="22"/>
        </w:rPr>
        <w:t>Alhajs</w:t>
      </w:r>
      <w:proofErr w:type="spellEnd"/>
      <w:r w:rsidRPr="00167EAD">
        <w:rPr>
          <w:sz w:val="22"/>
          <w:szCs w:val="22"/>
        </w:rPr>
        <w:t xml:space="preserve"> de que </w:t>
      </w:r>
      <w:proofErr w:type="spellStart"/>
      <w:r w:rsidRPr="00167EAD">
        <w:rPr>
          <w:sz w:val="22"/>
          <w:szCs w:val="22"/>
        </w:rPr>
        <w:t>estaua</w:t>
      </w:r>
      <w:proofErr w:type="spellEnd"/>
      <w:r w:rsidRPr="00167EAD">
        <w:rPr>
          <w:sz w:val="22"/>
          <w:szCs w:val="22"/>
        </w:rPr>
        <w:t xml:space="preserve"> adornado el Palacio de Cusan, que </w:t>
      </w:r>
      <w:proofErr w:type="spellStart"/>
      <w:r w:rsidRPr="00167EAD">
        <w:rPr>
          <w:sz w:val="22"/>
          <w:szCs w:val="22"/>
        </w:rPr>
        <w:t>dho</w:t>
      </w:r>
      <w:proofErr w:type="spellEnd"/>
      <w:r w:rsidRPr="00167EAD">
        <w:rPr>
          <w:sz w:val="22"/>
          <w:szCs w:val="22"/>
        </w:rPr>
        <w:t xml:space="preserve"> S</w:t>
      </w:r>
      <w:r w:rsidRPr="00167EAD">
        <w:rPr>
          <w:sz w:val="22"/>
          <w:szCs w:val="22"/>
          <w:vertAlign w:val="superscript"/>
        </w:rPr>
        <w:t>r</w:t>
      </w:r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Marq</w:t>
      </w:r>
      <w:r w:rsidRPr="00167EAD">
        <w:rPr>
          <w:sz w:val="22"/>
          <w:szCs w:val="22"/>
          <w:vertAlign w:val="superscript"/>
        </w:rPr>
        <w:t>s</w:t>
      </w:r>
      <w:proofErr w:type="spellEnd"/>
      <w:r w:rsidRPr="00167EAD">
        <w:rPr>
          <w:sz w:val="22"/>
          <w:szCs w:val="22"/>
        </w:rPr>
        <w:t xml:space="preserve"> de </w:t>
      </w:r>
      <w:proofErr w:type="spellStart"/>
      <w:r w:rsidRPr="00167EAD">
        <w:rPr>
          <w:sz w:val="22"/>
          <w:szCs w:val="22"/>
        </w:rPr>
        <w:t>Almonacir</w:t>
      </w:r>
      <w:proofErr w:type="spellEnd"/>
      <w:r w:rsidRPr="00167EAD">
        <w:rPr>
          <w:sz w:val="22"/>
          <w:szCs w:val="22"/>
        </w:rPr>
        <w:t xml:space="preserve"> dejo agregado al antiguo vinculo y Mayorazgo de </w:t>
      </w:r>
      <w:proofErr w:type="spellStart"/>
      <w:r w:rsidRPr="00167EAD">
        <w:rPr>
          <w:sz w:val="22"/>
          <w:szCs w:val="22"/>
        </w:rPr>
        <w:t>Castel</w:t>
      </w:r>
      <w:proofErr w:type="spellEnd"/>
      <w:r w:rsidRPr="00167EAD">
        <w:rPr>
          <w:sz w:val="22"/>
          <w:szCs w:val="22"/>
        </w:rPr>
        <w:t xml:space="preserve"> Rodrigo en virtud del </w:t>
      </w:r>
      <w:proofErr w:type="spellStart"/>
      <w:r w:rsidRPr="00167EAD">
        <w:rPr>
          <w:sz w:val="22"/>
          <w:szCs w:val="22"/>
        </w:rPr>
        <w:t>Thestam</w:t>
      </w:r>
      <w:r w:rsidRPr="00167EAD">
        <w:rPr>
          <w:sz w:val="22"/>
          <w:szCs w:val="22"/>
          <w:vertAlign w:val="superscript"/>
        </w:rPr>
        <w:t>to</w:t>
      </w:r>
      <w:proofErr w:type="spellEnd"/>
      <w:r w:rsidRPr="00167EAD">
        <w:rPr>
          <w:sz w:val="22"/>
          <w:szCs w:val="22"/>
        </w:rPr>
        <w:t xml:space="preserve"> bajo cuya </w:t>
      </w:r>
      <w:proofErr w:type="spellStart"/>
      <w:r w:rsidRPr="00167EAD">
        <w:rPr>
          <w:sz w:val="22"/>
          <w:szCs w:val="22"/>
        </w:rPr>
        <w:t>diep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</w:t>
      </w:r>
      <w:proofErr w:type="spellStart"/>
      <w:r w:rsidRPr="00167EAD">
        <w:rPr>
          <w:sz w:val="22"/>
          <w:szCs w:val="22"/>
        </w:rPr>
        <w:t>fallecio</w:t>
      </w:r>
      <w:proofErr w:type="spellEnd"/>
      <w:r w:rsidRPr="00167EAD">
        <w:rPr>
          <w:sz w:val="22"/>
          <w:szCs w:val="22"/>
        </w:rPr>
        <w:t xml:space="preserve">. Cuya </w:t>
      </w:r>
      <w:proofErr w:type="spellStart"/>
      <w:r w:rsidRPr="00167EAD">
        <w:rPr>
          <w:sz w:val="22"/>
          <w:szCs w:val="22"/>
        </w:rPr>
        <w:t>traduz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está </w:t>
      </w:r>
      <w:proofErr w:type="spellStart"/>
      <w:r w:rsidRPr="00167EAD">
        <w:rPr>
          <w:sz w:val="22"/>
          <w:szCs w:val="22"/>
        </w:rPr>
        <w:t>vien</w:t>
      </w:r>
      <w:proofErr w:type="spellEnd"/>
      <w:r w:rsidRPr="00167EAD">
        <w:rPr>
          <w:sz w:val="22"/>
          <w:szCs w:val="22"/>
        </w:rPr>
        <w:t xml:space="preserve"> y </w:t>
      </w:r>
      <w:proofErr w:type="spellStart"/>
      <w:r w:rsidRPr="00167EAD">
        <w:rPr>
          <w:sz w:val="22"/>
          <w:szCs w:val="22"/>
        </w:rPr>
        <w:t>fielm</w:t>
      </w:r>
      <w:r w:rsidRPr="00167EAD">
        <w:rPr>
          <w:sz w:val="22"/>
          <w:szCs w:val="22"/>
          <w:vertAlign w:val="superscript"/>
        </w:rPr>
        <w:t>te</w:t>
      </w:r>
      <w:proofErr w:type="spellEnd"/>
      <w:r w:rsidRPr="00167EAD">
        <w:rPr>
          <w:sz w:val="22"/>
          <w:szCs w:val="22"/>
        </w:rPr>
        <w:t xml:space="preserve"> ejecutada a mi </w:t>
      </w:r>
      <w:proofErr w:type="spellStart"/>
      <w:r w:rsidRPr="00167EAD">
        <w:rPr>
          <w:sz w:val="22"/>
          <w:szCs w:val="22"/>
        </w:rPr>
        <w:t>sauer</w:t>
      </w:r>
      <w:proofErr w:type="spellEnd"/>
      <w:r w:rsidRPr="00167EAD">
        <w:rPr>
          <w:sz w:val="22"/>
          <w:szCs w:val="22"/>
        </w:rPr>
        <w:t xml:space="preserve"> y entender, con </w:t>
      </w:r>
      <w:proofErr w:type="spellStart"/>
      <w:r w:rsidRPr="00167EAD">
        <w:rPr>
          <w:sz w:val="22"/>
          <w:szCs w:val="22"/>
        </w:rPr>
        <w:t>cordando</w:t>
      </w:r>
      <w:proofErr w:type="spellEnd"/>
      <w:r w:rsidRPr="00167EAD">
        <w:rPr>
          <w:sz w:val="22"/>
          <w:szCs w:val="22"/>
        </w:rPr>
        <w:t xml:space="preserve"> en todo, y por todo con su </w:t>
      </w:r>
      <w:proofErr w:type="spellStart"/>
      <w:r w:rsidRPr="00167EAD">
        <w:rPr>
          <w:sz w:val="22"/>
          <w:szCs w:val="22"/>
        </w:rPr>
        <w:t>orig</w:t>
      </w:r>
      <w:r w:rsidRPr="00167EAD">
        <w:rPr>
          <w:sz w:val="22"/>
          <w:szCs w:val="22"/>
          <w:vertAlign w:val="superscript"/>
        </w:rPr>
        <w:t>l</w:t>
      </w:r>
      <w:proofErr w:type="spellEnd"/>
      <w:r w:rsidRPr="00167EAD">
        <w:rPr>
          <w:sz w:val="22"/>
          <w:szCs w:val="22"/>
        </w:rPr>
        <w:t xml:space="preserve"> y por ser verdad, y para q conste donde </w:t>
      </w:r>
      <w:proofErr w:type="spellStart"/>
      <w:r w:rsidRPr="00167EAD">
        <w:rPr>
          <w:sz w:val="22"/>
          <w:szCs w:val="22"/>
        </w:rPr>
        <w:t>combenga</w:t>
      </w:r>
      <w:proofErr w:type="spellEnd"/>
      <w:r w:rsidRPr="00167EAD">
        <w:rPr>
          <w:sz w:val="22"/>
          <w:szCs w:val="22"/>
        </w:rPr>
        <w:t xml:space="preserve"> hago la presente </w:t>
      </w:r>
      <w:proofErr w:type="spellStart"/>
      <w:r w:rsidRPr="00167EAD">
        <w:rPr>
          <w:sz w:val="22"/>
          <w:szCs w:val="22"/>
        </w:rPr>
        <w:t>declaraz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Pr="00167EAD">
        <w:rPr>
          <w:sz w:val="22"/>
          <w:szCs w:val="22"/>
        </w:rPr>
        <w:t xml:space="preserve"> firmada de mi mano en Madrid a veinte de </w:t>
      </w:r>
      <w:proofErr w:type="spellStart"/>
      <w:r w:rsidRPr="00167EAD">
        <w:rPr>
          <w:sz w:val="22"/>
          <w:szCs w:val="22"/>
        </w:rPr>
        <w:t>Henero</w:t>
      </w:r>
      <w:proofErr w:type="spellEnd"/>
      <w:r w:rsidRPr="00167EAD">
        <w:rPr>
          <w:sz w:val="22"/>
          <w:szCs w:val="22"/>
        </w:rPr>
        <w:t xml:space="preserve"> de mil </w:t>
      </w:r>
      <w:proofErr w:type="spellStart"/>
      <w:r w:rsidRPr="00167EAD">
        <w:rPr>
          <w:sz w:val="22"/>
          <w:szCs w:val="22"/>
        </w:rPr>
        <w:t>setez</w:t>
      </w:r>
      <w:r w:rsidRPr="00167EAD">
        <w:rPr>
          <w:sz w:val="22"/>
          <w:szCs w:val="22"/>
          <w:vertAlign w:val="superscript"/>
        </w:rPr>
        <w:t>s</w:t>
      </w:r>
      <w:proofErr w:type="spellEnd"/>
      <w:r w:rsidRPr="00167EAD">
        <w:rPr>
          <w:sz w:val="22"/>
          <w:szCs w:val="22"/>
        </w:rPr>
        <w:t xml:space="preserve"> treinta y siete = </w:t>
      </w:r>
      <w:proofErr w:type="spellStart"/>
      <w:r w:rsidRPr="00167EAD">
        <w:rPr>
          <w:sz w:val="22"/>
          <w:szCs w:val="22"/>
        </w:rPr>
        <w:t>D</w:t>
      </w:r>
      <w:r w:rsidRPr="00167EAD">
        <w:rPr>
          <w:sz w:val="22"/>
          <w:szCs w:val="22"/>
          <w:vertAlign w:val="superscript"/>
        </w:rPr>
        <w:t>n</w:t>
      </w:r>
      <w:proofErr w:type="spellEnd"/>
      <w:r w:rsidR="004F4143">
        <w:rPr>
          <w:sz w:val="22"/>
          <w:szCs w:val="22"/>
        </w:rPr>
        <w:t xml:space="preserve"> Salvador de </w:t>
      </w:r>
      <w:proofErr w:type="spellStart"/>
      <w:r w:rsidR="004F4143">
        <w:rPr>
          <w:sz w:val="22"/>
          <w:szCs w:val="22"/>
        </w:rPr>
        <w:t>Roxas</w:t>
      </w:r>
      <w:proofErr w:type="spellEnd"/>
      <w:r w:rsidR="004F4143">
        <w:rPr>
          <w:sz w:val="22"/>
          <w:szCs w:val="22"/>
        </w:rPr>
        <w:t>».</w:t>
      </w:r>
    </w:p>
    <w:sectPr w:rsidR="00170D46" w:rsidRPr="00167EAD" w:rsidSect="00170D46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63248" w14:textId="77777777" w:rsidR="00F5788D" w:rsidRDefault="00F5788D" w:rsidP="0048352B">
      <w:r>
        <w:separator/>
      </w:r>
    </w:p>
  </w:endnote>
  <w:endnote w:type="continuationSeparator" w:id="0">
    <w:p w14:paraId="3280B527" w14:textId="77777777" w:rsidR="00F5788D" w:rsidRDefault="00F5788D" w:rsidP="0048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elix Titling">
    <w:panose1 w:val="04060505060202020A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B0343" w14:textId="77777777" w:rsidR="00F5788D" w:rsidRDefault="00F5788D" w:rsidP="0048352B">
      <w:r>
        <w:separator/>
      </w:r>
    </w:p>
  </w:footnote>
  <w:footnote w:type="continuationSeparator" w:id="0">
    <w:p w14:paraId="5B07A628" w14:textId="77777777" w:rsidR="00F5788D" w:rsidRDefault="00F5788D" w:rsidP="0048352B">
      <w:r>
        <w:continuationSeparator/>
      </w:r>
    </w:p>
  </w:footnote>
  <w:footnote w:id="1">
    <w:p w14:paraId="57F02991" w14:textId="0AB1EE7C" w:rsidR="00F5788D" w:rsidRPr="00220C21" w:rsidRDefault="00F5788D" w:rsidP="0048352B">
      <w:pPr>
        <w:pStyle w:val="Textonotapie"/>
        <w:jc w:val="both"/>
        <w:rPr>
          <w:rFonts w:ascii="Times New Roman" w:hAnsi="Times New Roman" w:cs="Times New Roman"/>
        </w:rPr>
      </w:pPr>
      <w:r w:rsidRPr="00220C21">
        <w:rPr>
          <w:rStyle w:val="Refdenotaalpie"/>
          <w:rFonts w:ascii="Times New Roman" w:hAnsi="Times New Roman" w:cs="Times New Roman"/>
        </w:rPr>
        <w:footnoteRef/>
      </w:r>
      <w:r w:rsidRPr="00220C21">
        <w:rPr>
          <w:rFonts w:ascii="Times New Roman" w:hAnsi="Times New Roman" w:cs="Times New Roman"/>
        </w:rPr>
        <w:t xml:space="preserve"> En este mismo legajo [Protocolo 14941] se conserva también el inventario en italiano de los bienes que había en </w:t>
      </w:r>
      <w:proofErr w:type="spellStart"/>
      <w:r w:rsidRPr="00220C21">
        <w:rPr>
          <w:rFonts w:ascii="Times New Roman" w:hAnsi="Times New Roman" w:cs="Times New Roman"/>
        </w:rPr>
        <w:t>Cusano</w:t>
      </w:r>
      <w:proofErr w:type="spellEnd"/>
      <w:r w:rsidRPr="00220C21">
        <w:rPr>
          <w:rFonts w:ascii="Times New Roman" w:hAnsi="Times New Roman" w:cs="Times New Roman"/>
        </w:rPr>
        <w:t xml:space="preserve">: «Inventario è </w:t>
      </w:r>
      <w:proofErr w:type="spellStart"/>
      <w:r w:rsidRPr="00220C21">
        <w:rPr>
          <w:rFonts w:ascii="Times New Roman" w:hAnsi="Times New Roman" w:cs="Times New Roman"/>
        </w:rPr>
        <w:t>Descrizione</w:t>
      </w:r>
      <w:proofErr w:type="spellEnd"/>
      <w:r w:rsidRPr="00220C21">
        <w:rPr>
          <w:rFonts w:ascii="Times New Roman" w:hAnsi="Times New Roman" w:cs="Times New Roman"/>
        </w:rPr>
        <w:t xml:space="preserve"> de </w:t>
      </w:r>
      <w:proofErr w:type="spellStart"/>
      <w:r w:rsidRPr="00220C21">
        <w:rPr>
          <w:rFonts w:ascii="Times New Roman" w:hAnsi="Times New Roman" w:cs="Times New Roman"/>
        </w:rPr>
        <w:t>Mobili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èd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ogni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altra</w:t>
      </w:r>
      <w:proofErr w:type="spellEnd"/>
      <w:r w:rsidRPr="00220C21">
        <w:rPr>
          <w:rFonts w:ascii="Times New Roman" w:hAnsi="Times New Roman" w:cs="Times New Roman"/>
        </w:rPr>
        <w:t xml:space="preserve"> cosa </w:t>
      </w:r>
      <w:proofErr w:type="spellStart"/>
      <w:r w:rsidRPr="00220C21">
        <w:rPr>
          <w:rFonts w:ascii="Times New Roman" w:hAnsi="Times New Roman" w:cs="Times New Roman"/>
        </w:rPr>
        <w:t>esistente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nel</w:t>
      </w:r>
      <w:proofErr w:type="spellEnd"/>
      <w:r w:rsidRPr="00220C21">
        <w:rPr>
          <w:rFonts w:ascii="Times New Roman" w:hAnsi="Times New Roman" w:cs="Times New Roman"/>
        </w:rPr>
        <w:t xml:space="preserve"> Palazzo </w:t>
      </w:r>
      <w:proofErr w:type="spellStart"/>
      <w:r w:rsidRPr="00220C21">
        <w:rPr>
          <w:rFonts w:ascii="Times New Roman" w:hAnsi="Times New Roman" w:cs="Times New Roman"/>
        </w:rPr>
        <w:t>della</w:t>
      </w:r>
      <w:proofErr w:type="spellEnd"/>
      <w:r w:rsidRPr="00220C21">
        <w:rPr>
          <w:rFonts w:ascii="Times New Roman" w:hAnsi="Times New Roman" w:cs="Times New Roman"/>
        </w:rPr>
        <w:t xml:space="preserve"> Villa di </w:t>
      </w:r>
      <w:proofErr w:type="spellStart"/>
      <w:r w:rsidRPr="00220C21">
        <w:rPr>
          <w:rFonts w:ascii="Times New Roman" w:hAnsi="Times New Roman" w:cs="Times New Roman"/>
        </w:rPr>
        <w:t>Cusano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Pieue</w:t>
      </w:r>
      <w:proofErr w:type="spellEnd"/>
      <w:r w:rsidRPr="00220C21">
        <w:rPr>
          <w:rFonts w:ascii="Times New Roman" w:hAnsi="Times New Roman" w:cs="Times New Roman"/>
        </w:rPr>
        <w:t xml:space="preserve"> di Deseo </w:t>
      </w:r>
      <w:proofErr w:type="spellStart"/>
      <w:r w:rsidRPr="00220C21">
        <w:rPr>
          <w:rFonts w:ascii="Times New Roman" w:hAnsi="Times New Roman" w:cs="Times New Roman"/>
        </w:rPr>
        <w:t>Ducato</w:t>
      </w:r>
      <w:proofErr w:type="spellEnd"/>
      <w:r w:rsidRPr="00220C21">
        <w:rPr>
          <w:rFonts w:ascii="Times New Roman" w:hAnsi="Times New Roman" w:cs="Times New Roman"/>
        </w:rPr>
        <w:t xml:space="preserve"> di Milano </w:t>
      </w:r>
      <w:proofErr w:type="spellStart"/>
      <w:r w:rsidRPr="00220C21">
        <w:rPr>
          <w:rFonts w:ascii="Times New Roman" w:hAnsi="Times New Roman" w:cs="Times New Roman"/>
        </w:rPr>
        <w:t>appartenenti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all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Ill</w:t>
      </w:r>
      <w:r w:rsidRPr="00220C21">
        <w:rPr>
          <w:rFonts w:ascii="Times New Roman" w:hAnsi="Times New Roman" w:cs="Times New Roman"/>
          <w:vertAlign w:val="superscript"/>
        </w:rPr>
        <w:t>mo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ed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Ex</w:t>
      </w:r>
      <w:r w:rsidRPr="00220C21">
        <w:rPr>
          <w:rFonts w:ascii="Times New Roman" w:hAnsi="Times New Roman" w:cs="Times New Roman"/>
          <w:vertAlign w:val="superscript"/>
        </w:rPr>
        <w:t>mo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Sig</w:t>
      </w:r>
      <w:r w:rsidRPr="00220C21">
        <w:rPr>
          <w:rFonts w:ascii="Times New Roman" w:hAnsi="Times New Roman" w:cs="Times New Roman"/>
          <w:vertAlign w:val="superscript"/>
        </w:rPr>
        <w:t>r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Principe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D</w:t>
      </w:r>
      <w:r w:rsidRPr="00220C21">
        <w:rPr>
          <w:rFonts w:ascii="Times New Roman" w:hAnsi="Times New Roman" w:cs="Times New Roman"/>
          <w:vertAlign w:val="superscript"/>
        </w:rPr>
        <w:t>n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Giberto</w:t>
      </w:r>
      <w:proofErr w:type="spellEnd"/>
      <w:r w:rsidRPr="00220C21">
        <w:rPr>
          <w:rFonts w:ascii="Times New Roman" w:hAnsi="Times New Roman" w:cs="Times New Roman"/>
        </w:rPr>
        <w:t xml:space="preserve"> Pio di </w:t>
      </w:r>
      <w:proofErr w:type="spellStart"/>
      <w:r w:rsidRPr="00220C21">
        <w:rPr>
          <w:rFonts w:ascii="Times New Roman" w:hAnsi="Times New Roman" w:cs="Times New Roman"/>
        </w:rPr>
        <w:t>Sauoia</w:t>
      </w:r>
      <w:proofErr w:type="spellEnd"/>
      <w:r w:rsidRPr="00220C21">
        <w:rPr>
          <w:rFonts w:ascii="Times New Roman" w:hAnsi="Times New Roman" w:cs="Times New Roman"/>
        </w:rPr>
        <w:t xml:space="preserve">, </w:t>
      </w:r>
      <w:proofErr w:type="spellStart"/>
      <w:r w:rsidRPr="00220C21">
        <w:rPr>
          <w:rFonts w:ascii="Times New Roman" w:hAnsi="Times New Roman" w:cs="Times New Roman"/>
        </w:rPr>
        <w:t>Marchese</w:t>
      </w:r>
      <w:proofErr w:type="spellEnd"/>
      <w:r w:rsidRPr="00220C21">
        <w:rPr>
          <w:rFonts w:ascii="Times New Roman" w:hAnsi="Times New Roman" w:cs="Times New Roman"/>
        </w:rPr>
        <w:t xml:space="preserve"> di </w:t>
      </w:r>
      <w:proofErr w:type="spellStart"/>
      <w:r w:rsidRPr="00220C21">
        <w:rPr>
          <w:rFonts w:ascii="Times New Roman" w:hAnsi="Times New Roman" w:cs="Times New Roman"/>
        </w:rPr>
        <w:t>Castel</w:t>
      </w:r>
      <w:proofErr w:type="spellEnd"/>
      <w:r w:rsidRPr="00220C21">
        <w:rPr>
          <w:rFonts w:ascii="Times New Roman" w:hAnsi="Times New Roman" w:cs="Times New Roman"/>
        </w:rPr>
        <w:t xml:space="preserve"> Rodrigo </w:t>
      </w:r>
      <w:proofErr w:type="spellStart"/>
      <w:r w:rsidRPr="00220C21">
        <w:rPr>
          <w:rFonts w:ascii="Times New Roman" w:hAnsi="Times New Roman" w:cs="Times New Roman"/>
        </w:rPr>
        <w:t>fattosi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l’Anno</w:t>
      </w:r>
      <w:proofErr w:type="spellEnd"/>
      <w:r w:rsidRPr="00220C21">
        <w:rPr>
          <w:rFonts w:ascii="Times New Roman" w:hAnsi="Times New Roman" w:cs="Times New Roman"/>
        </w:rPr>
        <w:t xml:space="preserve"> 1726 con i </w:t>
      </w:r>
      <w:proofErr w:type="spellStart"/>
      <w:r w:rsidRPr="00220C21">
        <w:rPr>
          <w:rFonts w:ascii="Times New Roman" w:hAnsi="Times New Roman" w:cs="Times New Roman"/>
        </w:rPr>
        <w:t>nuovi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mobili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accrescinti</w:t>
      </w:r>
      <w:proofErr w:type="spellEnd"/>
      <w:r w:rsidRPr="00220C21">
        <w:rPr>
          <w:rFonts w:ascii="Times New Roman" w:hAnsi="Times New Roman" w:cs="Times New Roman"/>
        </w:rPr>
        <w:t xml:space="preserve"> </w:t>
      </w:r>
      <w:proofErr w:type="spellStart"/>
      <w:r w:rsidRPr="00220C21">
        <w:rPr>
          <w:rFonts w:ascii="Times New Roman" w:hAnsi="Times New Roman" w:cs="Times New Roman"/>
        </w:rPr>
        <w:t>nel</w:t>
      </w:r>
      <w:proofErr w:type="spellEnd"/>
      <w:r w:rsidRPr="00220C21">
        <w:rPr>
          <w:rFonts w:ascii="Times New Roman" w:hAnsi="Times New Roman" w:cs="Times New Roman"/>
        </w:rPr>
        <w:t xml:space="preserve"> 1729», </w:t>
      </w:r>
      <w:proofErr w:type="spellStart"/>
      <w:r w:rsidRPr="00220C21">
        <w:rPr>
          <w:rFonts w:ascii="Times New Roman" w:hAnsi="Times New Roman" w:cs="Times New Roman"/>
        </w:rPr>
        <w:t>fols</w:t>
      </w:r>
      <w:proofErr w:type="spellEnd"/>
      <w:r w:rsidRPr="00220C21">
        <w:rPr>
          <w:rFonts w:ascii="Times New Roman" w:hAnsi="Times New Roman" w:cs="Times New Roman"/>
        </w:rPr>
        <w:t xml:space="preserve">. 564r-576r. </w:t>
      </w:r>
      <w:r>
        <w:rPr>
          <w:rFonts w:ascii="Times New Roman" w:hAnsi="Times New Roman" w:cs="Times New Roman"/>
        </w:rPr>
        <w:t xml:space="preserve">Una copia de este documento en italiano se conserva en la Biblioteca Ambrosiana en Milán en el fondo del Archivo </w:t>
      </w:r>
      <w:proofErr w:type="spellStart"/>
      <w:r>
        <w:rPr>
          <w:rFonts w:ascii="Times New Roman" w:hAnsi="Times New Roman" w:cs="Times New Roman"/>
        </w:rPr>
        <w:t>Falcò</w:t>
      </w:r>
      <w:proofErr w:type="spellEnd"/>
      <w:r>
        <w:rPr>
          <w:rFonts w:ascii="Times New Roman" w:hAnsi="Times New Roman" w:cs="Times New Roman"/>
        </w:rPr>
        <w:t xml:space="preserve"> Pio de </w:t>
      </w:r>
      <w:proofErr w:type="spellStart"/>
      <w:r>
        <w:rPr>
          <w:rFonts w:ascii="Times New Roman" w:hAnsi="Times New Roman" w:cs="Times New Roman"/>
        </w:rPr>
        <w:t>Savoia</w:t>
      </w:r>
      <w:proofErr w:type="spellEnd"/>
      <w:r>
        <w:rPr>
          <w:rFonts w:ascii="Times New Roman" w:hAnsi="Times New Roman" w:cs="Times New Roman"/>
        </w:rPr>
        <w:t xml:space="preserve">, Sig. 456/5. La totalidad de este inventario fue transcrito por </w:t>
      </w:r>
      <w:proofErr w:type="spellStart"/>
      <w:r w:rsidRPr="00B30EC1">
        <w:rPr>
          <w:rFonts w:ascii="Times New Roman" w:hAnsi="Times New Roman" w:cs="Times New Roman"/>
          <w:smallCaps/>
        </w:rPr>
        <w:t>Fagone</w:t>
      </w:r>
      <w:proofErr w:type="spellEnd"/>
      <w:r w:rsidRPr="00B30EC1">
        <w:rPr>
          <w:rFonts w:ascii="Times New Roman" w:hAnsi="Times New Roman" w:cs="Times New Roman"/>
          <w:smallCaps/>
        </w:rPr>
        <w:t xml:space="preserve"> y Leonardo </w:t>
      </w:r>
      <w:r>
        <w:rPr>
          <w:rFonts w:ascii="Times New Roman" w:hAnsi="Times New Roman" w:cs="Times New Roman"/>
        </w:rPr>
        <w:t>1994, pp. 49-56.</w:t>
      </w:r>
      <w:r w:rsidR="004F4143">
        <w:rPr>
          <w:rFonts w:ascii="Times New Roman" w:hAnsi="Times New Roman" w:cs="Times New Roman"/>
        </w:rPr>
        <w:t xml:space="preserve"> La transcripción </w:t>
      </w:r>
      <w:r w:rsidR="00D1315F">
        <w:rPr>
          <w:rFonts w:ascii="Times New Roman" w:hAnsi="Times New Roman" w:cs="Times New Roman"/>
        </w:rPr>
        <w:t>aquí presentada</w:t>
      </w:r>
      <w:bookmarkStart w:id="0" w:name="_GoBack"/>
      <w:bookmarkEnd w:id="0"/>
      <w:r w:rsidR="004F4143">
        <w:rPr>
          <w:rFonts w:ascii="Times New Roman" w:hAnsi="Times New Roman" w:cs="Times New Roman"/>
        </w:rPr>
        <w:t xml:space="preserve"> es parcial, sólo referenciándose las salas y los cuadros que se mencionan en el documento y no reseñándose el mobiliario y otros objetos que se citan. </w:t>
      </w:r>
      <w:r w:rsidR="004839C1">
        <w:rPr>
          <w:rFonts w:ascii="Times New Roman" w:hAnsi="Times New Roman" w:cs="Times New Roman"/>
        </w:rPr>
        <w:t>Para ser ci</w:t>
      </w:r>
      <w:r w:rsidR="00D1315F">
        <w:rPr>
          <w:rFonts w:ascii="Times New Roman" w:hAnsi="Times New Roman" w:cs="Times New Roman"/>
        </w:rPr>
        <w:t>tados con mayor precisión se ha</w:t>
      </w:r>
      <w:r w:rsidR="004839C1">
        <w:rPr>
          <w:rFonts w:ascii="Times New Roman" w:hAnsi="Times New Roman" w:cs="Times New Roman"/>
        </w:rPr>
        <w:t xml:space="preserve"> añadido una numeración previa a la descripción que figura entre corchetes.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C05"/>
    <w:multiLevelType w:val="hybridMultilevel"/>
    <w:tmpl w:val="AA38C2CE"/>
    <w:lvl w:ilvl="0" w:tplc="7432032C">
      <w:numFmt w:val="bullet"/>
      <w:lvlText w:val="-"/>
      <w:lvlJc w:val="left"/>
      <w:pPr>
        <w:ind w:left="720" w:hanging="360"/>
      </w:pPr>
      <w:rPr>
        <w:rFonts w:ascii="Felix Titling" w:eastAsiaTheme="minorHAnsi" w:hAnsi="Felix Titling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687E"/>
    <w:multiLevelType w:val="hybridMultilevel"/>
    <w:tmpl w:val="CD6C360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92938"/>
    <w:multiLevelType w:val="hybridMultilevel"/>
    <w:tmpl w:val="EC4498B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A2797"/>
    <w:multiLevelType w:val="hybridMultilevel"/>
    <w:tmpl w:val="46245F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93192"/>
    <w:multiLevelType w:val="hybridMultilevel"/>
    <w:tmpl w:val="EBD6FFC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0825A3"/>
    <w:multiLevelType w:val="hybridMultilevel"/>
    <w:tmpl w:val="261077B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4A1E53"/>
    <w:multiLevelType w:val="hybridMultilevel"/>
    <w:tmpl w:val="318641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87CF0"/>
    <w:multiLevelType w:val="hybridMultilevel"/>
    <w:tmpl w:val="0E9CBE90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3C37B5"/>
    <w:multiLevelType w:val="hybridMultilevel"/>
    <w:tmpl w:val="571C69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2B"/>
    <w:rsid w:val="00010153"/>
    <w:rsid w:val="0013171F"/>
    <w:rsid w:val="00167EAD"/>
    <w:rsid w:val="00170D46"/>
    <w:rsid w:val="00282AEB"/>
    <w:rsid w:val="0048352B"/>
    <w:rsid w:val="004839C1"/>
    <w:rsid w:val="004F4143"/>
    <w:rsid w:val="00D1315F"/>
    <w:rsid w:val="00DD3BD5"/>
    <w:rsid w:val="00F57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9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2B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link w:val="Ttulo1Car"/>
    <w:uiPriority w:val="9"/>
    <w:qFormat/>
    <w:rsid w:val="004835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52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835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52B"/>
    <w:rPr>
      <w:rFonts w:eastAsiaTheme="minorHAnsi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8352B"/>
  </w:style>
  <w:style w:type="paragraph" w:styleId="Textodeglobo">
    <w:name w:val="Balloon Text"/>
    <w:basedOn w:val="Normal"/>
    <w:link w:val="TextodegloboCar"/>
    <w:uiPriority w:val="99"/>
    <w:semiHidden/>
    <w:unhideWhenUsed/>
    <w:rsid w:val="0048352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52B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48352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835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352B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48352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835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52B"/>
    <w:rPr>
      <w:rFonts w:eastAsiaTheme="minorHAnsi"/>
      <w:lang w:val="es-ES" w:eastAsia="en-US"/>
    </w:rPr>
  </w:style>
  <w:style w:type="character" w:styleId="Enfasis">
    <w:name w:val="Emphasis"/>
    <w:basedOn w:val="Fuentedeprrafopredeter"/>
    <w:uiPriority w:val="20"/>
    <w:qFormat/>
    <w:rsid w:val="0048352B"/>
    <w:rPr>
      <w:i/>
      <w:iCs/>
    </w:rPr>
  </w:style>
  <w:style w:type="character" w:customStyle="1" w:styleId="rrr">
    <w:name w:val="rrr"/>
    <w:basedOn w:val="Fuentedeprrafopredeter"/>
    <w:rsid w:val="0048352B"/>
  </w:style>
  <w:style w:type="character" w:styleId="Hipervnculo">
    <w:name w:val="Hyperlink"/>
    <w:basedOn w:val="Fuentedeprrafopredeter"/>
    <w:uiPriority w:val="99"/>
    <w:unhideWhenUsed/>
    <w:rsid w:val="0048352B"/>
    <w:rPr>
      <w:color w:val="0000FF"/>
      <w:u w:val="single"/>
    </w:rPr>
  </w:style>
  <w:style w:type="character" w:customStyle="1" w:styleId="FontStyle34">
    <w:name w:val="Font Style34"/>
    <w:rsid w:val="0048352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8352B"/>
    <w:pPr>
      <w:widowControl w:val="0"/>
      <w:suppressAutoHyphens/>
      <w:autoSpaceDE w:val="0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2B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link w:val="Ttulo1Car"/>
    <w:uiPriority w:val="9"/>
    <w:qFormat/>
    <w:rsid w:val="004835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52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835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352B"/>
    <w:rPr>
      <w:rFonts w:eastAsiaTheme="minorHAnsi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8352B"/>
  </w:style>
  <w:style w:type="paragraph" w:styleId="Textodeglobo">
    <w:name w:val="Balloon Text"/>
    <w:basedOn w:val="Normal"/>
    <w:link w:val="TextodegloboCar"/>
    <w:uiPriority w:val="99"/>
    <w:semiHidden/>
    <w:unhideWhenUsed/>
    <w:rsid w:val="0048352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52B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48352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835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352B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48352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835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8352B"/>
    <w:rPr>
      <w:rFonts w:eastAsiaTheme="minorHAnsi"/>
      <w:lang w:val="es-ES" w:eastAsia="en-US"/>
    </w:rPr>
  </w:style>
  <w:style w:type="character" w:styleId="Enfasis">
    <w:name w:val="Emphasis"/>
    <w:basedOn w:val="Fuentedeprrafopredeter"/>
    <w:uiPriority w:val="20"/>
    <w:qFormat/>
    <w:rsid w:val="0048352B"/>
    <w:rPr>
      <w:i/>
      <w:iCs/>
    </w:rPr>
  </w:style>
  <w:style w:type="character" w:customStyle="1" w:styleId="rrr">
    <w:name w:val="rrr"/>
    <w:basedOn w:val="Fuentedeprrafopredeter"/>
    <w:rsid w:val="0048352B"/>
  </w:style>
  <w:style w:type="character" w:styleId="Hipervnculo">
    <w:name w:val="Hyperlink"/>
    <w:basedOn w:val="Fuentedeprrafopredeter"/>
    <w:uiPriority w:val="99"/>
    <w:unhideWhenUsed/>
    <w:rsid w:val="0048352B"/>
    <w:rPr>
      <w:color w:val="0000FF"/>
      <w:u w:val="single"/>
    </w:rPr>
  </w:style>
  <w:style w:type="character" w:customStyle="1" w:styleId="FontStyle34">
    <w:name w:val="Font Style34"/>
    <w:rsid w:val="0048352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8352B"/>
    <w:pPr>
      <w:widowControl w:val="0"/>
      <w:suppressAutoHyphens/>
      <w:autoSpaceDE w:val="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3700</Words>
  <Characters>20356</Characters>
  <Application>Microsoft Macintosh Word</Application>
  <DocSecurity>0</DocSecurity>
  <Lines>169</Lines>
  <Paragraphs>48</Paragraphs>
  <ScaleCrop>false</ScaleCrop>
  <Company/>
  <LinksUpToDate>false</LinksUpToDate>
  <CharactersWithSpaces>24008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2023-03-10T16:55:00Z</dcterms:created>
  <dcterms:modified xsi:type="dcterms:W3CDTF">2023-05-24T10:03:00Z</dcterms:modified>
</cp:coreProperties>
</file>