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D5D" w:rsidRDefault="004147AA" w:rsidP="000B5894">
      <w:pPr>
        <w:spacing w:after="120" w:line="360" w:lineRule="auto"/>
        <w:jc w:val="both"/>
        <w:rPr>
          <w:b/>
          <w:sz w:val="28"/>
          <w:szCs w:val="28"/>
        </w:rPr>
      </w:pPr>
      <w:r w:rsidRPr="004147AA">
        <w:rPr>
          <w:b/>
          <w:sz w:val="28"/>
          <w:szCs w:val="28"/>
        </w:rPr>
        <w:t>Pies de foto A. Velasco</w:t>
      </w:r>
    </w:p>
    <w:p w:rsidR="004147AA" w:rsidRDefault="004147AA" w:rsidP="000B5894">
      <w:pPr>
        <w:spacing w:after="120" w:line="360" w:lineRule="auto"/>
        <w:jc w:val="both"/>
      </w:pPr>
      <w:r>
        <w:t>Fig. 1.</w:t>
      </w:r>
      <w:r w:rsidR="008A7D48">
        <w:t xml:space="preserve"> Alejo Fernández. </w:t>
      </w:r>
      <w:r w:rsidR="008A7D48" w:rsidRPr="005F37F1">
        <w:rPr>
          <w:i/>
        </w:rPr>
        <w:t>Entierro de San Jerónimo</w:t>
      </w:r>
      <w:r w:rsidR="008A7D48">
        <w:t xml:space="preserve">. Compartimento del </w:t>
      </w:r>
      <w:r w:rsidR="000B5894">
        <w:t xml:space="preserve">antiguo </w:t>
      </w:r>
      <w:r w:rsidR="008A7D48">
        <w:t>retablo mayo</w:t>
      </w:r>
      <w:r w:rsidR="000B5894">
        <w:t>r de San Jerónimo de Valparaíso, hoy en comercio en Italia (</w:t>
      </w:r>
      <w:proofErr w:type="spellStart"/>
      <w:r w:rsidR="000B5894">
        <w:t>Galleria</w:t>
      </w:r>
      <w:proofErr w:type="spellEnd"/>
      <w:r w:rsidR="000B5894">
        <w:t xml:space="preserve"> Enrico </w:t>
      </w:r>
      <w:proofErr w:type="spellStart"/>
      <w:r w:rsidR="000B5894">
        <w:t>Frascione</w:t>
      </w:r>
      <w:proofErr w:type="spellEnd"/>
      <w:r w:rsidR="000B5894">
        <w:t>, Florencia).</w:t>
      </w:r>
      <w:r w:rsidR="005F37F1">
        <w:t xml:space="preserve"> Foto: </w:t>
      </w:r>
      <w:r w:rsidR="005F37F1">
        <w:t xml:space="preserve">cortesía de la galería </w:t>
      </w:r>
      <w:r w:rsidR="005F37F1">
        <w:t xml:space="preserve">Enrico </w:t>
      </w:r>
      <w:proofErr w:type="spellStart"/>
      <w:r w:rsidR="005F37F1">
        <w:t>Frascione</w:t>
      </w:r>
      <w:proofErr w:type="spellEnd"/>
      <w:r w:rsidR="005F37F1">
        <w:t xml:space="preserve">, </w:t>
      </w:r>
      <w:r w:rsidR="005F37F1">
        <w:t>Florencia</w:t>
      </w:r>
      <w:r w:rsidR="005F37F1">
        <w:t>.</w:t>
      </w:r>
    </w:p>
    <w:p w:rsidR="004147AA" w:rsidRPr="004147AA" w:rsidRDefault="004147AA" w:rsidP="000B5894">
      <w:pPr>
        <w:spacing w:after="120" w:line="360" w:lineRule="auto"/>
        <w:jc w:val="both"/>
      </w:pPr>
      <w:r>
        <w:t>Fig. 2.</w:t>
      </w:r>
      <w:r w:rsidR="000B5894">
        <w:t xml:space="preserve"> </w:t>
      </w:r>
      <w:r w:rsidR="000B5894">
        <w:t xml:space="preserve">Alejo Fernández. </w:t>
      </w:r>
      <w:r w:rsidR="000B5894" w:rsidRPr="005F37F1">
        <w:rPr>
          <w:i/>
        </w:rPr>
        <w:t>Entierro de San Jerónimo</w:t>
      </w:r>
      <w:r w:rsidR="000B5894">
        <w:t xml:space="preserve"> (detalle)</w:t>
      </w:r>
      <w:r w:rsidR="000B5894">
        <w:t>. Compartimento del antiguo retablo mayor de San Jerónimo de Valparaíso, hoy en comercio en Italia (</w:t>
      </w:r>
      <w:proofErr w:type="spellStart"/>
      <w:r w:rsidR="000B5894">
        <w:t>Galleria</w:t>
      </w:r>
      <w:proofErr w:type="spellEnd"/>
      <w:r w:rsidR="000B5894">
        <w:t xml:space="preserve"> Enrico </w:t>
      </w:r>
      <w:proofErr w:type="spellStart"/>
      <w:r w:rsidR="000B5894">
        <w:t>Frascione</w:t>
      </w:r>
      <w:proofErr w:type="spellEnd"/>
      <w:r w:rsidR="000B5894">
        <w:t>, Florencia).</w:t>
      </w:r>
      <w:r w:rsidR="005F37F1">
        <w:t xml:space="preserve"> Foto: </w:t>
      </w:r>
      <w:r w:rsidR="005F37F1">
        <w:t xml:space="preserve">cortesía de la galería Enrico </w:t>
      </w:r>
      <w:proofErr w:type="spellStart"/>
      <w:r w:rsidR="005F37F1">
        <w:t>Frascione</w:t>
      </w:r>
      <w:proofErr w:type="spellEnd"/>
      <w:r w:rsidR="005F37F1">
        <w:t>, Florencia</w:t>
      </w:r>
      <w:r w:rsidR="005F37F1">
        <w:t>.</w:t>
      </w:r>
    </w:p>
    <w:p w:rsidR="004147AA" w:rsidRPr="004147AA" w:rsidRDefault="004147AA" w:rsidP="000B5894">
      <w:pPr>
        <w:spacing w:after="120" w:line="360" w:lineRule="auto"/>
        <w:jc w:val="both"/>
      </w:pPr>
      <w:r>
        <w:t>Fig. 3.</w:t>
      </w:r>
      <w:r w:rsidR="000B5894">
        <w:t xml:space="preserve"> </w:t>
      </w:r>
      <w:r w:rsidR="000B5894">
        <w:t xml:space="preserve">Alejo Fernández. </w:t>
      </w:r>
      <w:r w:rsidR="000B5894" w:rsidRPr="005F37F1">
        <w:rPr>
          <w:i/>
        </w:rPr>
        <w:t>Entierro de San Jerónimo</w:t>
      </w:r>
      <w:r w:rsidR="000B5894">
        <w:t xml:space="preserve"> (detalle). Compartimento del antiguo retablo mayor de San Jerónimo de Valparaíso, hoy en comercio en Italia (</w:t>
      </w:r>
      <w:proofErr w:type="spellStart"/>
      <w:r w:rsidR="000B5894">
        <w:t>Galleria</w:t>
      </w:r>
      <w:proofErr w:type="spellEnd"/>
      <w:r w:rsidR="000B5894">
        <w:t xml:space="preserve"> Enrico </w:t>
      </w:r>
      <w:proofErr w:type="spellStart"/>
      <w:r w:rsidR="000B5894">
        <w:t>Frascione</w:t>
      </w:r>
      <w:proofErr w:type="spellEnd"/>
      <w:r w:rsidR="000B5894">
        <w:t>, Florencia).</w:t>
      </w:r>
      <w:r w:rsidR="005F37F1">
        <w:t xml:space="preserve"> Foto: </w:t>
      </w:r>
      <w:r w:rsidR="005F37F1">
        <w:t xml:space="preserve">cortesía de la galería Enrico </w:t>
      </w:r>
      <w:proofErr w:type="spellStart"/>
      <w:r w:rsidR="005F37F1">
        <w:t>Frascione</w:t>
      </w:r>
      <w:proofErr w:type="spellEnd"/>
      <w:r w:rsidR="005F37F1">
        <w:t>, Florencia</w:t>
      </w:r>
      <w:r w:rsidR="005F37F1">
        <w:t>.</w:t>
      </w:r>
    </w:p>
    <w:p w:rsidR="000B5894" w:rsidRPr="004147AA" w:rsidRDefault="004147AA" w:rsidP="000B5894">
      <w:pPr>
        <w:spacing w:after="120" w:line="360" w:lineRule="auto"/>
        <w:jc w:val="both"/>
      </w:pPr>
      <w:r>
        <w:t>Fig. 4.</w:t>
      </w:r>
      <w:r w:rsidR="000B5894">
        <w:t xml:space="preserve"> Vista exterior del monasterio de San Jerónimo de Valparaíso. Foto: Rafael Tello (</w:t>
      </w:r>
      <w:proofErr w:type="spellStart"/>
      <w:r w:rsidR="000B5894">
        <w:t>Wikimedia</w:t>
      </w:r>
      <w:proofErr w:type="spellEnd"/>
      <w:r w:rsidR="000B5894">
        <w:t xml:space="preserve"> </w:t>
      </w:r>
      <w:proofErr w:type="spellStart"/>
      <w:r w:rsidR="000B5894">
        <w:t>Comons</w:t>
      </w:r>
      <w:proofErr w:type="spellEnd"/>
      <w:r w:rsidR="000B5894">
        <w:t xml:space="preserve">, </w:t>
      </w:r>
      <w:r w:rsidR="000B5894" w:rsidRPr="000B5894">
        <w:t>CC BY-SA 4.0)</w:t>
      </w:r>
      <w:r w:rsidR="000B5894">
        <w:t>.</w:t>
      </w:r>
    </w:p>
    <w:p w:rsidR="004147AA" w:rsidRPr="004147AA" w:rsidRDefault="004147AA" w:rsidP="000B5894">
      <w:pPr>
        <w:spacing w:after="120" w:line="360" w:lineRule="auto"/>
        <w:jc w:val="both"/>
      </w:pPr>
      <w:r>
        <w:t>Fig. 5.</w:t>
      </w:r>
      <w:r w:rsidR="000B5894">
        <w:t xml:space="preserve"> Interior de la iglesia del </w:t>
      </w:r>
      <w:r w:rsidR="000B5894">
        <w:t>monasterio de San Jerónimo de Valparaíso. Foto: Rafael Tello (</w:t>
      </w:r>
      <w:proofErr w:type="spellStart"/>
      <w:r w:rsidR="000B5894">
        <w:t>Wikimedia</w:t>
      </w:r>
      <w:proofErr w:type="spellEnd"/>
      <w:r w:rsidR="000B5894">
        <w:t xml:space="preserve"> </w:t>
      </w:r>
      <w:proofErr w:type="spellStart"/>
      <w:r w:rsidR="000B5894">
        <w:t>Comons</w:t>
      </w:r>
      <w:proofErr w:type="spellEnd"/>
      <w:r w:rsidR="000B5894">
        <w:t xml:space="preserve">, </w:t>
      </w:r>
      <w:r w:rsidR="000B5894" w:rsidRPr="000B5894">
        <w:t>CC BY-SA 4.0)</w:t>
      </w:r>
      <w:r w:rsidR="000B5894">
        <w:t>.</w:t>
      </w:r>
    </w:p>
    <w:p w:rsidR="004147AA" w:rsidRPr="004147AA" w:rsidRDefault="004147AA" w:rsidP="000B5894">
      <w:pPr>
        <w:spacing w:after="120" w:line="360" w:lineRule="auto"/>
        <w:jc w:val="both"/>
      </w:pPr>
      <w:r>
        <w:t>Fig. 6.</w:t>
      </w:r>
      <w:r w:rsidR="000B5894">
        <w:t xml:space="preserve"> </w:t>
      </w:r>
      <w:r w:rsidR="000B5894">
        <w:t>monasterio de San Jerónimo de Valparaíso. Foto: Rafael Tello (</w:t>
      </w:r>
      <w:proofErr w:type="spellStart"/>
      <w:r w:rsidR="000B5894">
        <w:t>Wikimedia</w:t>
      </w:r>
      <w:proofErr w:type="spellEnd"/>
      <w:r w:rsidR="000B5894">
        <w:t xml:space="preserve"> </w:t>
      </w:r>
      <w:proofErr w:type="spellStart"/>
      <w:r w:rsidR="000B5894">
        <w:t>Comons</w:t>
      </w:r>
      <w:proofErr w:type="spellEnd"/>
      <w:r w:rsidR="000B5894">
        <w:t xml:space="preserve">, </w:t>
      </w:r>
      <w:r w:rsidR="000B5894" w:rsidRPr="000B5894">
        <w:t>CC BY-SA 4.0)</w:t>
      </w:r>
      <w:r w:rsidR="000B5894">
        <w:t>.</w:t>
      </w:r>
    </w:p>
    <w:p w:rsidR="004147AA" w:rsidRPr="004147AA" w:rsidRDefault="004147AA" w:rsidP="000B5894">
      <w:pPr>
        <w:spacing w:after="120" w:line="360" w:lineRule="auto"/>
        <w:jc w:val="both"/>
      </w:pPr>
      <w:r>
        <w:t>Fig. 7.</w:t>
      </w:r>
      <w:r w:rsidR="000B5894">
        <w:t xml:space="preserve"> Alejo Fernández. </w:t>
      </w:r>
      <w:r w:rsidR="000B5894" w:rsidRPr="005F37F1">
        <w:rPr>
          <w:i/>
        </w:rPr>
        <w:t>Beso de Judas</w:t>
      </w:r>
      <w:r w:rsidR="000B5894">
        <w:t xml:space="preserve">. Posible compartimento del </w:t>
      </w:r>
      <w:r w:rsidR="000B5894">
        <w:t>antiguo retablo mayor de San Jerónimo de Valparaíso, hoy en</w:t>
      </w:r>
      <w:r w:rsidR="000B5894">
        <w:t xml:space="preserve"> colección particular. Foto: cortesía de la galería Sam </w:t>
      </w:r>
      <w:proofErr w:type="spellStart"/>
      <w:r w:rsidR="000B5894">
        <w:t>Fogg</w:t>
      </w:r>
      <w:proofErr w:type="spellEnd"/>
      <w:r w:rsidR="000B5894">
        <w:t>, Londres.</w:t>
      </w:r>
    </w:p>
    <w:p w:rsidR="008A7D48" w:rsidRDefault="004147AA" w:rsidP="000B5894">
      <w:pPr>
        <w:spacing w:after="120" w:line="360" w:lineRule="auto"/>
        <w:jc w:val="both"/>
      </w:pPr>
      <w:r>
        <w:t>Fig. 8.</w:t>
      </w:r>
      <w:r w:rsidR="005F37F1">
        <w:t xml:space="preserve"> </w:t>
      </w:r>
      <w:r w:rsidR="005F37F1">
        <w:t xml:space="preserve">Alejo Fernández. </w:t>
      </w:r>
      <w:r w:rsidR="005F37F1">
        <w:rPr>
          <w:i/>
        </w:rPr>
        <w:t>Jesús camino del Calvario</w:t>
      </w:r>
      <w:r w:rsidR="005F37F1">
        <w:t xml:space="preserve">. Posible compartimento del antiguo retablo mayor de San Jerónimo de Valparaíso, hoy en colección particular. Foto: cortesía de la galería </w:t>
      </w:r>
      <w:r w:rsidR="005F37F1">
        <w:t xml:space="preserve">Jaime </w:t>
      </w:r>
      <w:proofErr w:type="spellStart"/>
      <w:r w:rsidR="005F37F1">
        <w:t>Eguiguren</w:t>
      </w:r>
      <w:proofErr w:type="spellEnd"/>
      <w:r w:rsidR="005F37F1">
        <w:t xml:space="preserve">, </w:t>
      </w:r>
      <w:r w:rsidR="005F37F1">
        <w:t>Buenos Aires</w:t>
      </w:r>
      <w:r w:rsidR="005F37F1">
        <w:t>.</w:t>
      </w:r>
    </w:p>
    <w:p w:rsidR="004147AA" w:rsidRDefault="008A7D48" w:rsidP="000B5894">
      <w:pPr>
        <w:spacing w:after="120" w:line="360" w:lineRule="auto"/>
        <w:jc w:val="both"/>
      </w:pPr>
      <w:r>
        <w:t>Fig. 9.</w:t>
      </w:r>
      <w:r w:rsidR="005F37F1">
        <w:t xml:space="preserve"> Reverso de</w:t>
      </w:r>
      <w:r w:rsidR="00290656">
        <w:t xml:space="preserve">l </w:t>
      </w:r>
      <w:r w:rsidR="00290656" w:rsidRPr="005F37F1">
        <w:rPr>
          <w:i/>
        </w:rPr>
        <w:t>Entierro de San Jerónimo</w:t>
      </w:r>
      <w:r w:rsidR="00290656">
        <w:t>. Compartimento del antiguo retablo mayor de San Jerónimo de Valparaíso, hoy en comercio en Italia (</w:t>
      </w:r>
      <w:proofErr w:type="spellStart"/>
      <w:r w:rsidR="00290656">
        <w:t>Galleria</w:t>
      </w:r>
      <w:proofErr w:type="spellEnd"/>
      <w:r w:rsidR="00290656">
        <w:t xml:space="preserve"> Enrico </w:t>
      </w:r>
      <w:proofErr w:type="spellStart"/>
      <w:r w:rsidR="00290656">
        <w:t>Frascione</w:t>
      </w:r>
      <w:proofErr w:type="spellEnd"/>
      <w:r w:rsidR="00290656">
        <w:t xml:space="preserve">, Florencia). Foto: cortesía de la galería Enrico </w:t>
      </w:r>
      <w:proofErr w:type="spellStart"/>
      <w:r w:rsidR="00290656">
        <w:t>Frascione</w:t>
      </w:r>
      <w:proofErr w:type="spellEnd"/>
      <w:r w:rsidR="00290656">
        <w:t>, Florencia.</w:t>
      </w:r>
    </w:p>
    <w:p w:rsidR="008A7D48" w:rsidRPr="004147AA" w:rsidRDefault="008A7D48" w:rsidP="000B5894">
      <w:pPr>
        <w:spacing w:after="120" w:line="360" w:lineRule="auto"/>
        <w:jc w:val="both"/>
      </w:pPr>
      <w:r>
        <w:t>Fig. 10.</w:t>
      </w:r>
      <w:r w:rsidR="00290656">
        <w:t xml:space="preserve"> Reverso del </w:t>
      </w:r>
      <w:r w:rsidR="00290656" w:rsidRPr="005F37F1">
        <w:rPr>
          <w:i/>
        </w:rPr>
        <w:t>Beso de Judas</w:t>
      </w:r>
      <w:r w:rsidR="00290656">
        <w:t xml:space="preserve">. Posible compartimento del antiguo retablo mayor de San Jerónimo de Valparaíso, hoy en colección particular. Foto: cortesía de la galería Sam </w:t>
      </w:r>
      <w:proofErr w:type="spellStart"/>
      <w:r w:rsidR="00290656">
        <w:t>Fogg</w:t>
      </w:r>
      <w:proofErr w:type="spellEnd"/>
      <w:r w:rsidR="00290656">
        <w:t>, Londres.</w:t>
      </w:r>
      <w:bookmarkStart w:id="0" w:name="_GoBack"/>
      <w:bookmarkEnd w:id="0"/>
    </w:p>
    <w:p w:rsidR="004147AA" w:rsidRPr="004147AA" w:rsidRDefault="004147AA" w:rsidP="000B5894">
      <w:pPr>
        <w:spacing w:after="120" w:line="360" w:lineRule="auto"/>
        <w:jc w:val="both"/>
      </w:pPr>
    </w:p>
    <w:sectPr w:rsidR="004147AA" w:rsidRPr="00414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AA"/>
    <w:rsid w:val="000B5894"/>
    <w:rsid w:val="00290656"/>
    <w:rsid w:val="004147AA"/>
    <w:rsid w:val="005F37F1"/>
    <w:rsid w:val="008A7D48"/>
    <w:rsid w:val="00B4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EC4F"/>
  <w15:chartTrackingRefBased/>
  <w15:docId w15:val="{B10FE9DD-33C5-4225-8436-FBD13F0C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B58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B589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cc-license-identifier">
    <w:name w:val="cc-license-identifier"/>
    <w:basedOn w:val="Fuentedeprrafopredeter"/>
    <w:rsid w:val="000B5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Propietario</cp:lastModifiedBy>
  <cp:revision>3</cp:revision>
  <dcterms:created xsi:type="dcterms:W3CDTF">2023-03-26T15:53:00Z</dcterms:created>
  <dcterms:modified xsi:type="dcterms:W3CDTF">2023-03-26T16:21:00Z</dcterms:modified>
</cp:coreProperties>
</file>